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2A030" w14:textId="77777777" w:rsidR="00CF7DAF" w:rsidRPr="00CF7DAF" w:rsidRDefault="00CF7DAF" w:rsidP="00CF7DAF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CF7DAF">
        <w:rPr>
          <w:rFonts w:ascii="Times New Roman" w:eastAsiaTheme="minorEastAsia" w:hAnsi="Times New Roman" w:cs="Times New Roman"/>
          <w:lang w:eastAsia="ru-RU"/>
        </w:rPr>
        <w:t>Министерство образования и науки Челябинской области</w:t>
      </w:r>
    </w:p>
    <w:p w14:paraId="71080F07" w14:textId="77777777" w:rsidR="00CF7DAF" w:rsidRPr="00CF7DAF" w:rsidRDefault="00CF7DAF" w:rsidP="00CF7DAF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CF7DAF">
        <w:rPr>
          <w:rFonts w:ascii="Times New Roman" w:eastAsiaTheme="minorEastAsia" w:hAnsi="Times New Roman" w:cs="Times New Roman"/>
          <w:lang w:eastAsia="ru-RU"/>
        </w:rPr>
        <w:t>Государственное бюджетное профессиональное образовательное учреждение</w:t>
      </w:r>
    </w:p>
    <w:p w14:paraId="5D356538" w14:textId="77777777" w:rsidR="00CF7DAF" w:rsidRPr="00CF7DAF" w:rsidRDefault="00CF7DAF" w:rsidP="00CF7DAF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CF7DAF">
        <w:rPr>
          <w:rFonts w:ascii="Times New Roman" w:eastAsiaTheme="minorEastAsia" w:hAnsi="Times New Roman" w:cs="Times New Roman"/>
          <w:lang w:eastAsia="ru-RU"/>
        </w:rPr>
        <w:t>«Верхнеуральский агротехнологический техникум – казачий кадетский корпус»</w:t>
      </w:r>
    </w:p>
    <w:p w14:paraId="647901EA" w14:textId="77777777" w:rsidR="00CF7DAF" w:rsidRPr="00CF7DAF" w:rsidRDefault="00CF7DAF" w:rsidP="00CF7DAF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CF7DAF">
        <w:rPr>
          <w:rFonts w:ascii="Times New Roman" w:eastAsiaTheme="minorEastAsia" w:hAnsi="Times New Roman" w:cs="Times New Roman"/>
          <w:lang w:eastAsia="ru-RU"/>
        </w:rPr>
        <w:t>(ГБПОУ «ВАТТ-ККК»)</w:t>
      </w:r>
    </w:p>
    <w:p w14:paraId="114B4F6B" w14:textId="77777777" w:rsidR="00CF7DAF" w:rsidRPr="00CF7DAF" w:rsidRDefault="00CF7DAF" w:rsidP="00CF7DAF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14:paraId="11327472" w14:textId="77777777" w:rsidR="00CF7DAF" w:rsidRPr="00CF7DAF" w:rsidRDefault="00CF7DAF" w:rsidP="00CF7DAF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14:paraId="57A9F235" w14:textId="77777777" w:rsidR="00CF7DAF" w:rsidRPr="00CF7DAF" w:rsidRDefault="00CF7DAF" w:rsidP="00CF7DAF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14:paraId="2DBDCF52" w14:textId="77777777" w:rsidR="00CF7DAF" w:rsidRPr="00CF7DAF" w:rsidRDefault="00CF7DAF" w:rsidP="00CF7D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bCs/>
          <w:lang w:eastAsia="ru-RU"/>
        </w:rPr>
      </w:pPr>
    </w:p>
    <w:p w14:paraId="65C73E20" w14:textId="77777777" w:rsidR="00CF7DAF" w:rsidRPr="00CF7DAF" w:rsidRDefault="00CF7DAF" w:rsidP="00CF7DAF">
      <w:pPr>
        <w:shd w:val="clear" w:color="auto" w:fill="FFFFFF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pacing w:val="1"/>
          <w:lang w:eastAsia="ru-RU"/>
        </w:rPr>
      </w:pPr>
    </w:p>
    <w:p w14:paraId="27A73A74" w14:textId="77777777" w:rsidR="00CF7DAF" w:rsidRPr="00CF7DAF" w:rsidRDefault="00CF7DAF" w:rsidP="00CF7DAF">
      <w:pPr>
        <w:shd w:val="clear" w:color="auto" w:fill="FFFFFF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pacing w:val="1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bCs/>
          <w:spacing w:val="1"/>
          <w:lang w:eastAsia="ru-RU"/>
        </w:rPr>
        <w:t xml:space="preserve"> </w:t>
      </w:r>
    </w:p>
    <w:p w14:paraId="557A2C09" w14:textId="77777777" w:rsidR="00CF7DAF" w:rsidRPr="00CF7DAF" w:rsidRDefault="00CF7DAF" w:rsidP="00CF7DAF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14:paraId="4AF84271" w14:textId="77777777" w:rsidR="00CF7DAF" w:rsidRPr="00CF7DAF" w:rsidRDefault="00CF7DAF" w:rsidP="00CF7DAF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119B57B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4253EDA6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28D0DB76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6F8015C1" w14:textId="77777777" w:rsidR="00CF7DAF" w:rsidRPr="00CF7DAF" w:rsidRDefault="00CF7DAF" w:rsidP="00CF7DAF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Фонд оценочных средств</w:t>
      </w: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по учебной дисциплине </w:t>
      </w:r>
    </w:p>
    <w:p w14:paraId="1FCF8FCA" w14:textId="77777777" w:rsidR="00CF7DAF" w:rsidRPr="00CF7DAF" w:rsidRDefault="00CF7DAF" w:rsidP="00CF7DAF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«ОП.03 ИНФОРМАЦИОННЫЕ ТЕХНОЛОГИИ В ПРОФЕССИОНАЛЬНОЙ ДЕЯТЕЛЬНОСТИ»</w:t>
      </w:r>
    </w:p>
    <w:p w14:paraId="78CC09D4" w14:textId="77777777" w:rsidR="00CF7DAF" w:rsidRPr="00CF7DAF" w:rsidRDefault="00CF7DAF" w:rsidP="00CF7DAF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CF7DAF">
        <w:rPr>
          <w:rFonts w:ascii="Times New Roman" w:eastAsiaTheme="minorEastAsia" w:hAnsi="Times New Roman" w:cs="Times New Roman"/>
          <w:lang w:eastAsia="ru-RU"/>
        </w:rPr>
        <w:t xml:space="preserve">Общепрофессионального цикла, общепрофессиональной программы среднего профессионального образования по профессии среднего профессионального образования </w:t>
      </w:r>
    </w:p>
    <w:p w14:paraId="46A1F4DD" w14:textId="77777777" w:rsidR="00CF7DAF" w:rsidRPr="00CF7DAF" w:rsidRDefault="00CF7DAF" w:rsidP="00CF7DA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lang w:eastAsia="ru-RU"/>
        </w:rPr>
        <w:t xml:space="preserve">35.02.16 Эксплуатация и ремонт сельскохозяйственной техники </w:t>
      </w:r>
    </w:p>
    <w:p w14:paraId="4E3B9D06" w14:textId="77777777" w:rsidR="00CF7DAF" w:rsidRPr="00CF7DAF" w:rsidRDefault="00CF7DAF" w:rsidP="00CF7DA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и оборудования</w:t>
      </w:r>
    </w:p>
    <w:p w14:paraId="6003C7BE" w14:textId="77777777" w:rsidR="00CF7DAF" w:rsidRPr="00CF7DAF" w:rsidRDefault="00CF7DAF" w:rsidP="00CF7DA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lang w:eastAsia="ru-RU"/>
        </w:rPr>
      </w:pPr>
    </w:p>
    <w:p w14:paraId="0C12B8B1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45440AA9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5E59BD40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33BE2182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2018493A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5EBDF71B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38BDBA20" w14:textId="77777777" w:rsidR="00CF7DAF" w:rsidRPr="00CF7DAF" w:rsidRDefault="00CF7DAF" w:rsidP="00CF7DAF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CF7DAF">
        <w:rPr>
          <w:rFonts w:ascii="Times New Roman" w:eastAsiaTheme="minorEastAsia" w:hAnsi="Times New Roman" w:cs="Times New Roman"/>
          <w:lang w:eastAsia="ru-RU"/>
        </w:rPr>
        <w:tab/>
      </w:r>
    </w:p>
    <w:p w14:paraId="619A2601" w14:textId="77777777" w:rsidR="00CF7DAF" w:rsidRPr="00CF7DAF" w:rsidRDefault="00CF7DAF" w:rsidP="00CF7DAF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71B0E008" w14:textId="77777777" w:rsidR="00CF7DAF" w:rsidRPr="00CF7DAF" w:rsidRDefault="00CF7DAF" w:rsidP="00CF7DAF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298F93C9" w14:textId="77777777" w:rsidR="00CF7DAF" w:rsidRPr="00CF7DAF" w:rsidRDefault="00CF7DAF" w:rsidP="00CF7DAF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042549AF" w14:textId="77777777" w:rsidR="00CF7DAF" w:rsidRPr="00CF7DAF" w:rsidRDefault="00CF7DAF" w:rsidP="00CF7DAF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258872E0" w14:textId="77777777" w:rsidR="00CF7DAF" w:rsidRPr="00CF7DAF" w:rsidRDefault="00CF7DAF" w:rsidP="00CF7DAF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7EABCCF8" w14:textId="77777777" w:rsidR="00CF7DAF" w:rsidRPr="00CF7DAF" w:rsidRDefault="00CF7DAF" w:rsidP="00CF7DAF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1FE33EE1" w14:textId="77777777" w:rsidR="00CF7DAF" w:rsidRPr="00CF7DAF" w:rsidRDefault="00CF7DAF" w:rsidP="00CF7DAF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6BF01015" w14:textId="77777777" w:rsidR="00CF7DAF" w:rsidRPr="00CF7DAF" w:rsidRDefault="00CF7DAF" w:rsidP="00CF7DAF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73A5E75E" w14:textId="77777777" w:rsidR="00CF7DAF" w:rsidRPr="00CF7DAF" w:rsidRDefault="00CF7DAF" w:rsidP="00CF7DAF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3EA9F729" w14:textId="77777777" w:rsidR="00CF7DAF" w:rsidRPr="00CF7DAF" w:rsidRDefault="00CF7DAF" w:rsidP="00CF7DAF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197BBD08" w14:textId="77777777" w:rsidR="00CF7DAF" w:rsidRPr="00CF7DAF" w:rsidRDefault="00CF7DAF" w:rsidP="00CF7DAF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3B0FAD47" w14:textId="77777777" w:rsidR="00CF7DAF" w:rsidRPr="00CF7DAF" w:rsidRDefault="00CF7DAF" w:rsidP="00CF7DAF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637760AC" w14:textId="77777777" w:rsidR="00CF7DAF" w:rsidRPr="00CF7DAF" w:rsidRDefault="00CF7DAF" w:rsidP="00CF7DAF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75C48531" w14:textId="77777777" w:rsidR="00CF7DAF" w:rsidRPr="00CF7DAF" w:rsidRDefault="00CF7DAF" w:rsidP="00CF7DAF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0F36996C" w14:textId="77777777" w:rsidR="00CF7DAF" w:rsidRPr="00CF7DAF" w:rsidRDefault="00CF7DAF" w:rsidP="00CF7DAF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3CA87803" w14:textId="77777777" w:rsidR="00CF7DAF" w:rsidRPr="00CF7DAF" w:rsidRDefault="00CF7DAF" w:rsidP="00CF7DAF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2610D246" w14:textId="77777777" w:rsidR="00CF7DAF" w:rsidRPr="00CF7DAF" w:rsidRDefault="00CF7DAF" w:rsidP="00CF7DAF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6E5F9055" w14:textId="77777777" w:rsidR="00CF7DAF" w:rsidRPr="00CF7DAF" w:rsidRDefault="00CF7DAF" w:rsidP="00CF7DAF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633102F7" w14:textId="77777777" w:rsidR="00CF7DAF" w:rsidRPr="00CF7DAF" w:rsidRDefault="00CF7DAF" w:rsidP="00CF7DAF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6A4BA1C2" w14:textId="77777777" w:rsidR="00CF7DAF" w:rsidRPr="00CF7DAF" w:rsidRDefault="00CF7DAF" w:rsidP="00CF7DAF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72897C1F" w14:textId="2239E719" w:rsidR="00CF7DAF" w:rsidRPr="00CF7DAF" w:rsidRDefault="00CD7132" w:rsidP="00CF7DAF">
      <w:pPr>
        <w:tabs>
          <w:tab w:val="left" w:pos="6125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lang w:eastAsia="ru-RU"/>
        </w:rPr>
      </w:pPr>
      <w:r>
        <w:rPr>
          <w:rFonts w:ascii="Times New Roman" w:eastAsiaTheme="minorEastAsia" w:hAnsi="Times New Roman" w:cs="Times New Roman"/>
          <w:bCs/>
          <w:lang w:eastAsia="ru-RU"/>
        </w:rPr>
        <w:t>202</w:t>
      </w:r>
      <w:r w:rsidR="00970942">
        <w:rPr>
          <w:rFonts w:ascii="Times New Roman" w:eastAsiaTheme="minorEastAsia" w:hAnsi="Times New Roman" w:cs="Times New Roman"/>
          <w:bCs/>
          <w:lang w:eastAsia="ru-RU"/>
        </w:rPr>
        <w:t>5</w:t>
      </w:r>
      <w:r w:rsidR="00CF7DAF" w:rsidRPr="00CF7DAF">
        <w:rPr>
          <w:rFonts w:ascii="Times New Roman" w:eastAsiaTheme="minorEastAsia" w:hAnsi="Times New Roman" w:cs="Times New Roman"/>
          <w:bCs/>
          <w:lang w:eastAsia="ru-RU"/>
        </w:rPr>
        <w:t xml:space="preserve"> г.</w:t>
      </w:r>
    </w:p>
    <w:p w14:paraId="1F6B99A4" w14:textId="77777777" w:rsidR="00CF7DAF" w:rsidRPr="00CF7DAF" w:rsidRDefault="00CF7DAF" w:rsidP="00CF7DAF">
      <w:pPr>
        <w:tabs>
          <w:tab w:val="left" w:pos="6125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lang w:eastAsia="ru-RU"/>
        </w:rPr>
      </w:pPr>
    </w:p>
    <w:p w14:paraId="7DF1DD19" w14:textId="77777777" w:rsidR="00CF7DAF" w:rsidRPr="00CF7DAF" w:rsidRDefault="00CF7DAF" w:rsidP="00CF7DAF">
      <w:pPr>
        <w:tabs>
          <w:tab w:val="left" w:pos="6125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lang w:eastAsia="ru-RU"/>
        </w:rPr>
      </w:pPr>
    </w:p>
    <w:p w14:paraId="42BC14F3" w14:textId="77777777" w:rsidR="00CF7DAF" w:rsidRPr="00CF7DAF" w:rsidRDefault="00CF7DAF" w:rsidP="00CF7DAF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bCs/>
          <w:lang w:eastAsia="ru-RU"/>
        </w:rPr>
      </w:pPr>
    </w:p>
    <w:p w14:paraId="447C7456" w14:textId="77777777" w:rsidR="00042BCA" w:rsidRDefault="00CF7DAF" w:rsidP="00042BC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2BC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Фонд оценочных средств</w:t>
      </w:r>
      <w:r w:rsidRPr="00042BC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учебной дисциплины</w:t>
      </w:r>
      <w:r w:rsidRPr="00042BCA">
        <w:rPr>
          <w:rFonts w:ascii="Times New Roman" w:eastAsiaTheme="minorEastAsia" w:hAnsi="Times New Roman" w:cs="Times New Roman"/>
          <w:caps/>
          <w:sz w:val="24"/>
          <w:szCs w:val="24"/>
          <w:lang w:eastAsia="ru-RU"/>
        </w:rPr>
        <w:t xml:space="preserve"> </w:t>
      </w:r>
      <w:r w:rsidRPr="00042BC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разработана в соответствии с требованиями:</w:t>
      </w:r>
    </w:p>
    <w:p w14:paraId="7587DAB6" w14:textId="77777777" w:rsidR="00042BCA" w:rsidRPr="00042BCA" w:rsidRDefault="00042BCA" w:rsidP="00042BC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7DE5F4A" w14:textId="77777777" w:rsidR="00042BCA" w:rsidRPr="00042BCA" w:rsidRDefault="00042BCA" w:rsidP="00042BC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2BC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042BCA">
        <w:rPr>
          <w:rFonts w:ascii="Times New Roman" w:hAnsi="Times New Roman" w:cs="Times New Roman"/>
          <w:sz w:val="24"/>
          <w:szCs w:val="24"/>
        </w:rPr>
        <w:t>Приказа Минпросвещения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оборудования» (Зарегистрировано в Минюсте России 24.05.2022 N 68567).</w:t>
      </w:r>
    </w:p>
    <w:p w14:paraId="28FA9EBB" w14:textId="77777777" w:rsidR="00042BCA" w:rsidRPr="00042BCA" w:rsidRDefault="00042BCA" w:rsidP="00042BCA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2BCA">
        <w:rPr>
          <w:rFonts w:ascii="Times New Roman" w:hAnsi="Times New Roman" w:cs="Times New Roman"/>
          <w:sz w:val="24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31A847B9" w14:textId="77777777" w:rsidR="00042BCA" w:rsidRPr="00042BCA" w:rsidRDefault="00042BCA" w:rsidP="00042BCA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2BCA">
        <w:rPr>
          <w:rFonts w:ascii="Times New Roman" w:eastAsia="Calibri" w:hAnsi="Times New Roman" w:cs="Times New Roman"/>
          <w:sz w:val="24"/>
          <w:szCs w:val="24"/>
        </w:rPr>
        <w:t xml:space="preserve">Приказа Министерства просвещения Российской Федерации </w:t>
      </w:r>
      <w:r w:rsidRPr="00042BCA">
        <w:rPr>
          <w:rFonts w:ascii="Times New Roman" w:eastAsia="Calibri" w:hAnsi="Times New Roman" w:cs="Times New Roman"/>
          <w:sz w:val="24"/>
          <w:szCs w:val="24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1FD44B3E" w14:textId="77777777" w:rsidR="00042BCA" w:rsidRPr="00042BCA" w:rsidRDefault="00042BCA" w:rsidP="00042BCA">
      <w:pPr>
        <w:numPr>
          <w:ilvl w:val="0"/>
          <w:numId w:val="20"/>
        </w:numPr>
        <w:spacing w:after="0" w:line="240" w:lineRule="auto"/>
        <w:ind w:left="0" w:firstLine="567"/>
        <w:contextualSpacing/>
        <w:jc w:val="both"/>
        <w:textAlignment w:val="center"/>
        <w:rPr>
          <w:rFonts w:ascii="Times New Roman" w:eastAsia="Calibri" w:hAnsi="Times New Roman" w:cs="Times New Roman"/>
          <w:spacing w:val="-14"/>
          <w:sz w:val="24"/>
          <w:szCs w:val="24"/>
        </w:rPr>
      </w:pPr>
      <w:r w:rsidRPr="00042BCA">
        <w:rPr>
          <w:rFonts w:ascii="Times New Roman" w:eastAsia="Calibri" w:hAnsi="Times New Roman" w:cs="Times New Roman"/>
          <w:sz w:val="24"/>
          <w:szCs w:val="24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042B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программы воспитания по специальности </w:t>
      </w:r>
      <w:r w:rsidRPr="00042BCA">
        <w:rPr>
          <w:rFonts w:ascii="Times New Roman" w:eastAsia="Calibri" w:hAnsi="Times New Roman" w:cs="Times New Roman"/>
          <w:sz w:val="24"/>
          <w:szCs w:val="24"/>
        </w:rPr>
        <w:t>«</w:t>
      </w:r>
      <w:r w:rsidRPr="00042BCA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 техники и оборудования</w:t>
      </w:r>
      <w:r w:rsidRPr="00042BCA">
        <w:rPr>
          <w:rFonts w:ascii="Times New Roman" w:eastAsia="Calibri" w:hAnsi="Times New Roman" w:cs="Times New Roman"/>
          <w:spacing w:val="-14"/>
          <w:sz w:val="24"/>
          <w:szCs w:val="24"/>
        </w:rPr>
        <w:t>».</w:t>
      </w:r>
    </w:p>
    <w:p w14:paraId="2E57447E" w14:textId="77777777" w:rsidR="00042BCA" w:rsidRPr="00042BCA" w:rsidRDefault="00042BCA" w:rsidP="00042BCA">
      <w:pPr>
        <w:keepNext/>
        <w:keepLines/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2BCA">
        <w:rPr>
          <w:rFonts w:ascii="Times New Roman" w:hAnsi="Times New Roman" w:cs="Times New Roman"/>
          <w:sz w:val="24"/>
          <w:szCs w:val="24"/>
        </w:rPr>
        <w:t>на основе Примерной образовательной программы среднего профессионального образования подготовки специалистов среднего звена по специальности 35.02.16 Эксплуатация и ремонт сельскохозяйственной техники и оборудования,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64EB6DBD" w14:textId="77777777" w:rsidR="00042BCA" w:rsidRPr="00042BCA" w:rsidRDefault="00042BCA" w:rsidP="00042BC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6DDCEF1" w14:textId="77777777" w:rsidR="00042BCA" w:rsidRPr="00042BCA" w:rsidRDefault="00042BCA" w:rsidP="00042BC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658C0E0" w14:textId="77777777" w:rsidR="00042BCA" w:rsidRPr="00042BCA" w:rsidRDefault="00042BCA" w:rsidP="00042BCA">
      <w:pPr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042BCA">
        <w:rPr>
          <w:rFonts w:ascii="Times New Roman" w:hAnsi="Times New Roman" w:cs="Times New Roman"/>
          <w:b/>
          <w:sz w:val="24"/>
          <w:szCs w:val="24"/>
        </w:rPr>
        <w:t>Организация – разработчик</w:t>
      </w:r>
      <w:r w:rsidRPr="00042BCA">
        <w:rPr>
          <w:rFonts w:ascii="Times New Roman" w:hAnsi="Times New Roman" w:cs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45EC3C99" w14:textId="77777777" w:rsidR="00042BCA" w:rsidRPr="00042BCA" w:rsidRDefault="00042BCA" w:rsidP="00042BC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/>
        <w:ind w:firstLine="567"/>
        <w:jc w:val="both"/>
        <w:outlineLvl w:val="0"/>
        <w:rPr>
          <w:rFonts w:ascii="Times New Roman" w:hAnsi="Times New Roman" w:cs="Times New Roman"/>
          <w:b/>
          <w:i/>
          <w:color w:val="365F91"/>
          <w:sz w:val="24"/>
          <w:szCs w:val="24"/>
        </w:rPr>
      </w:pPr>
    </w:p>
    <w:p w14:paraId="12DD90BA" w14:textId="77777777" w:rsidR="00042BCA" w:rsidRPr="00042BCA" w:rsidRDefault="00042BCA" w:rsidP="00042BCA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2BCA">
        <w:rPr>
          <w:rFonts w:ascii="Times New Roman" w:hAnsi="Times New Roman" w:cs="Times New Roman"/>
          <w:b/>
          <w:sz w:val="24"/>
          <w:szCs w:val="24"/>
        </w:rPr>
        <w:t xml:space="preserve">Рассмотрено и утверждено </w:t>
      </w:r>
    </w:p>
    <w:p w14:paraId="5905EC90" w14:textId="77777777" w:rsidR="00042BCA" w:rsidRPr="00042BCA" w:rsidRDefault="00042BCA" w:rsidP="00042BCA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2BCA">
        <w:rPr>
          <w:rFonts w:ascii="Times New Roman" w:hAnsi="Times New Roman" w:cs="Times New Roman"/>
          <w:b/>
          <w:sz w:val="24"/>
          <w:szCs w:val="24"/>
        </w:rPr>
        <w:t>Протоколом педагогического совета</w:t>
      </w:r>
    </w:p>
    <w:p w14:paraId="5351249B" w14:textId="77777777" w:rsidR="00042BCA" w:rsidRPr="00042BCA" w:rsidRDefault="00042BCA" w:rsidP="00042BCA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2BCA">
        <w:rPr>
          <w:rFonts w:ascii="Times New Roman" w:hAnsi="Times New Roman" w:cs="Times New Roman"/>
          <w:b/>
          <w:sz w:val="24"/>
          <w:szCs w:val="24"/>
        </w:rPr>
        <w:t>ГБПОУ «ВАТТ-ККК»</w:t>
      </w:r>
    </w:p>
    <w:p w14:paraId="6AF63568" w14:textId="7597A62D" w:rsidR="00042BCA" w:rsidRPr="00042BCA" w:rsidRDefault="00042BCA" w:rsidP="00913A6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2BCA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70942">
        <w:rPr>
          <w:rFonts w:ascii="Times New Roman" w:hAnsi="Times New Roman" w:cs="Times New Roman"/>
          <w:b/>
          <w:sz w:val="24"/>
          <w:szCs w:val="24"/>
        </w:rPr>
        <w:t>6</w:t>
      </w:r>
      <w:r w:rsidRPr="00042BCA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970942">
        <w:rPr>
          <w:rFonts w:ascii="Times New Roman" w:hAnsi="Times New Roman" w:cs="Times New Roman"/>
          <w:b/>
          <w:sz w:val="24"/>
          <w:szCs w:val="24"/>
        </w:rPr>
        <w:t>30</w:t>
      </w:r>
      <w:r w:rsidRPr="00042BCA">
        <w:rPr>
          <w:rFonts w:ascii="Times New Roman" w:hAnsi="Times New Roman" w:cs="Times New Roman"/>
          <w:b/>
          <w:sz w:val="24"/>
          <w:szCs w:val="24"/>
        </w:rPr>
        <w:t>.06.202</w:t>
      </w:r>
      <w:r w:rsidR="00970942">
        <w:rPr>
          <w:rFonts w:ascii="Times New Roman" w:hAnsi="Times New Roman" w:cs="Times New Roman"/>
          <w:b/>
          <w:sz w:val="24"/>
          <w:szCs w:val="24"/>
        </w:rPr>
        <w:t>5</w:t>
      </w:r>
      <w:r w:rsidRPr="00042BCA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026BD497" w14:textId="0EE86FFF" w:rsidR="00042BCA" w:rsidRPr="00042BCA" w:rsidRDefault="00042BCA" w:rsidP="00042BC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2BCA">
        <w:rPr>
          <w:rFonts w:ascii="Times New Roman" w:hAnsi="Times New Roman" w:cs="Times New Roman"/>
          <w:sz w:val="24"/>
          <w:szCs w:val="24"/>
        </w:rPr>
        <w:t>Разработчик: Преподаватель</w:t>
      </w:r>
      <w:r w:rsidR="00970942">
        <w:rPr>
          <w:rFonts w:ascii="Times New Roman" w:hAnsi="Times New Roman" w:cs="Times New Roman"/>
          <w:sz w:val="24"/>
          <w:szCs w:val="24"/>
        </w:rPr>
        <w:t xml:space="preserve"> первой категории</w:t>
      </w:r>
      <w:r w:rsidRPr="00042BCA">
        <w:rPr>
          <w:rFonts w:ascii="Times New Roman" w:hAnsi="Times New Roman" w:cs="Times New Roman"/>
          <w:sz w:val="24"/>
          <w:szCs w:val="24"/>
        </w:rPr>
        <w:t xml:space="preserve"> Дозорова А.Ю.</w:t>
      </w:r>
    </w:p>
    <w:p w14:paraId="7DC7576E" w14:textId="77777777" w:rsidR="00CF7DAF" w:rsidRDefault="00CF7DAF" w:rsidP="00CF7DA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6372081A" w14:textId="77777777" w:rsidR="00042BCA" w:rsidRDefault="00042BCA" w:rsidP="00CF7DA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8ADC901" w14:textId="77777777" w:rsidR="00042BCA" w:rsidRDefault="00042BCA" w:rsidP="00CF7DA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E04F2FF" w14:textId="77777777" w:rsidR="00042BCA" w:rsidRDefault="00042BCA" w:rsidP="00CF7DA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0EEAECFE" w14:textId="77777777" w:rsidR="00042BCA" w:rsidRDefault="00042BCA" w:rsidP="00CF7DA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65928345" w14:textId="77777777" w:rsidR="00042BCA" w:rsidRDefault="00042BCA" w:rsidP="00CF7DA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40C2D458" w14:textId="77777777" w:rsidR="00042BCA" w:rsidRDefault="00042BCA" w:rsidP="00CF7DA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0D590B7D" w14:textId="77777777" w:rsidR="00042BCA" w:rsidRDefault="00042BCA" w:rsidP="00CF7DA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C1A73E2" w14:textId="77777777" w:rsidR="00042BCA" w:rsidRDefault="00042BCA" w:rsidP="00CF7DA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0DDC64CB" w14:textId="77777777" w:rsidR="00042BCA" w:rsidRDefault="00042BCA" w:rsidP="00CF7DA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5B13825B" w14:textId="77777777" w:rsidR="00042BCA" w:rsidRDefault="00042BCA" w:rsidP="00CF7DA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67CC942" w14:textId="77777777" w:rsidR="00913A6E" w:rsidRPr="00CF7DAF" w:rsidRDefault="00913A6E" w:rsidP="00CF7DA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4C41A78B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DC54CAD" w14:textId="77777777" w:rsidR="00CF7DAF" w:rsidRPr="00CF7DAF" w:rsidRDefault="00CF7DAF" w:rsidP="00CF7DAF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14:paraId="651B3FC5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16A47E0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5543803" w14:textId="77777777" w:rsidR="00CF7DAF" w:rsidRPr="00CF7DAF" w:rsidRDefault="00CF7DAF" w:rsidP="00CF7DAF">
      <w:pPr>
        <w:spacing w:after="0" w:line="21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AF5AA8C" w14:textId="77777777" w:rsidR="00CF7DAF" w:rsidRPr="00CF7DAF" w:rsidRDefault="00CF7DAF" w:rsidP="00CF7DAF">
      <w:pPr>
        <w:numPr>
          <w:ilvl w:val="0"/>
          <w:numId w:val="1"/>
        </w:numPr>
        <w:tabs>
          <w:tab w:val="left" w:pos="500"/>
        </w:tabs>
        <w:spacing w:after="0" w:line="240" w:lineRule="auto"/>
        <w:ind w:left="500" w:hanging="2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фонда оценочных средств ........................................................................................4</w:t>
      </w:r>
    </w:p>
    <w:p w14:paraId="4D9CA66F" w14:textId="77777777" w:rsidR="00CF7DAF" w:rsidRPr="00CF7DAF" w:rsidRDefault="00CF7DAF" w:rsidP="00CF7DAF">
      <w:pPr>
        <w:spacing w:after="0" w:line="13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A9C78B" w14:textId="77777777" w:rsidR="00CF7DAF" w:rsidRPr="00CF7DAF" w:rsidRDefault="00CF7DAF" w:rsidP="00CF7DAF">
      <w:pPr>
        <w:numPr>
          <w:ilvl w:val="0"/>
          <w:numId w:val="1"/>
        </w:numPr>
        <w:tabs>
          <w:tab w:val="left" w:pos="500"/>
        </w:tabs>
        <w:spacing w:after="0" w:line="240" w:lineRule="auto"/>
        <w:ind w:left="500" w:hanging="2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учебной дисциплины, подлежащие проверке ..................................6</w:t>
      </w:r>
    </w:p>
    <w:p w14:paraId="4558E375" w14:textId="77777777" w:rsidR="00CF7DAF" w:rsidRPr="00CF7DAF" w:rsidRDefault="00CF7DAF" w:rsidP="00CF7DAF">
      <w:pPr>
        <w:spacing w:after="0" w:line="13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1ACFAC" w14:textId="77777777" w:rsidR="00CF7DAF" w:rsidRPr="00CF7DAF" w:rsidRDefault="00CF7DAF" w:rsidP="00CF7DAF">
      <w:pPr>
        <w:numPr>
          <w:ilvl w:val="0"/>
          <w:numId w:val="1"/>
        </w:numPr>
        <w:tabs>
          <w:tab w:val="left" w:pos="560"/>
        </w:tabs>
        <w:spacing w:after="0" w:line="240" w:lineRule="auto"/>
        <w:ind w:left="560" w:hanging="2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освоения учебной дисциплины ................................................................................9</w:t>
      </w:r>
    </w:p>
    <w:p w14:paraId="659E0752" w14:textId="77777777" w:rsidR="00CF7DAF" w:rsidRPr="00CF7DAF" w:rsidRDefault="00CF7DAF" w:rsidP="00CF7DAF">
      <w:pPr>
        <w:spacing w:after="0" w:line="13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A8BCF25" w14:textId="77777777" w:rsidR="00CF7DAF" w:rsidRPr="00CF7DAF" w:rsidRDefault="00CF7DAF" w:rsidP="00CF7DAF">
      <w:pPr>
        <w:spacing w:after="0" w:line="240" w:lineRule="auto"/>
        <w:ind w:left="6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3.1 Формы и методы оценивания .........................................................................................9</w:t>
      </w:r>
    </w:p>
    <w:p w14:paraId="6096B008" w14:textId="77777777" w:rsidR="00CF7DAF" w:rsidRPr="00CF7DAF" w:rsidRDefault="00CF7DAF" w:rsidP="00CF7DAF">
      <w:pPr>
        <w:spacing w:after="0" w:line="240" w:lineRule="auto"/>
        <w:ind w:left="6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FEC0AD6" w14:textId="77777777" w:rsidR="00CF7DAF" w:rsidRPr="00CF7DAF" w:rsidRDefault="00CF7DAF" w:rsidP="00CF7DAF">
      <w:pPr>
        <w:spacing w:after="0" w:line="240" w:lineRule="auto"/>
        <w:ind w:left="6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3.2 Контрольные вопросы для входного контроля знаний по дисциплине ....................10</w:t>
      </w:r>
    </w:p>
    <w:p w14:paraId="6D6864BE" w14:textId="77777777" w:rsidR="00CF7DAF" w:rsidRPr="00CF7DAF" w:rsidRDefault="00CF7DAF" w:rsidP="00CF7DAF">
      <w:pPr>
        <w:spacing w:after="0" w:line="13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8EDC548" w14:textId="77777777" w:rsidR="00CF7DAF" w:rsidRPr="00CF7DAF" w:rsidRDefault="00CF7DAF" w:rsidP="00CF7DAF">
      <w:pPr>
        <w:spacing w:after="0" w:line="240" w:lineRule="auto"/>
        <w:ind w:left="6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3.3 Контрольные вопросы и задания для текущего контроля знаний по дисциплине………………………………………………………………………………….11</w:t>
      </w:r>
    </w:p>
    <w:p w14:paraId="34B64987" w14:textId="77777777" w:rsidR="00CF7DAF" w:rsidRPr="00CF7DAF" w:rsidRDefault="00CF7DAF" w:rsidP="00CF7DAF">
      <w:pPr>
        <w:spacing w:after="0" w:line="240" w:lineRule="auto"/>
        <w:ind w:left="6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2F88DF" w14:textId="77777777" w:rsidR="00CF7DAF" w:rsidRPr="00CF7DAF" w:rsidRDefault="00CF7DAF" w:rsidP="00CF7DAF">
      <w:pPr>
        <w:spacing w:after="0" w:line="240" w:lineRule="auto"/>
        <w:ind w:left="6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3.4 Контрольные вопросы и задания для рубежного контроля знаний по дисциплине.............................................................................................................................12</w:t>
      </w:r>
    </w:p>
    <w:p w14:paraId="4AA2C221" w14:textId="77777777" w:rsidR="00CF7DAF" w:rsidRPr="00CF7DAF" w:rsidRDefault="00CF7DAF" w:rsidP="00CF7DAF">
      <w:pPr>
        <w:spacing w:after="0" w:line="14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0FE5423" w14:textId="77777777" w:rsidR="00CF7DAF" w:rsidRPr="00CF7DAF" w:rsidRDefault="00CF7DAF" w:rsidP="00CF7DAF">
      <w:pPr>
        <w:spacing w:after="0" w:line="240" w:lineRule="auto"/>
        <w:ind w:left="6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3.4 Контрольные вопросов и заданий для промежуточной аттестации по дисциплине………………………………………………………………………………….19</w:t>
      </w:r>
    </w:p>
    <w:p w14:paraId="17EEAEFD" w14:textId="77777777" w:rsidR="00CF7DAF" w:rsidRPr="00CF7DAF" w:rsidRDefault="00CF7DAF" w:rsidP="00CF7DAF">
      <w:pPr>
        <w:spacing w:after="0" w:line="13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ABBE572" w14:textId="77777777" w:rsidR="00CF7DAF" w:rsidRPr="00CF7DAF" w:rsidRDefault="00CF7DAF" w:rsidP="00CF7DAF">
      <w:pPr>
        <w:spacing w:after="0" w:line="240" w:lineRule="auto"/>
        <w:ind w:left="6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3.5 Пакет экзаменатора …………………………………………………………………….20</w:t>
      </w:r>
    </w:p>
    <w:p w14:paraId="555E0F78" w14:textId="77777777" w:rsidR="00CF7DAF" w:rsidRPr="00CF7DAF" w:rsidRDefault="00CF7DAF" w:rsidP="00CF7DAF">
      <w:pPr>
        <w:spacing w:after="0" w:line="240" w:lineRule="auto"/>
        <w:ind w:left="6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4844C42" w14:textId="77777777" w:rsidR="00CF7DAF" w:rsidRPr="00CF7DAF" w:rsidRDefault="00CF7DAF" w:rsidP="00CF7DAF">
      <w:pPr>
        <w:spacing w:after="0" w:line="240" w:lineRule="auto"/>
        <w:ind w:left="6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3.6 Критерии оценки …………………………………………………………………….…25</w:t>
      </w:r>
    </w:p>
    <w:p w14:paraId="326E3567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9037773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50A581C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8E30224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7D5DBFE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26592F7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DC3D297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C72C1EB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9865720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1C918C2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AC76B73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F71CB41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B8F8175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B6667A7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2A35F24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085AA04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2D82F4C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A9B5A44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4E2AC82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700CDD9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4E5B069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AAD76EC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BB82036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1B8A7B5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406C0C5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21DFC44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363871C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C42FECF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1362988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5E43A8C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FA6D550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E5250B5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6EEDFC8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50BE60E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4857E3A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0485A6D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2C1DBE5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21DA0EE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5B3A1E7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756F3C8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DD329D4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8F8929D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31D80C1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DE13F49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5459ED3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CF7DAF" w:rsidRPr="00CF7DAF">
          <w:footerReference w:type="default" r:id="rId7"/>
          <w:pgSz w:w="11900" w:h="16838"/>
          <w:pgMar w:top="1130" w:right="846" w:bottom="427" w:left="1440" w:header="0" w:footer="0" w:gutter="0"/>
          <w:cols w:space="720" w:equalWidth="0">
            <w:col w:w="9620"/>
          </w:cols>
        </w:sectPr>
      </w:pPr>
    </w:p>
    <w:p w14:paraId="4AEACD2F" w14:textId="77777777" w:rsidR="00CF7DAF" w:rsidRPr="00CF7DAF" w:rsidRDefault="00CF7DAF" w:rsidP="00CF7DAF">
      <w:pPr>
        <w:numPr>
          <w:ilvl w:val="1"/>
          <w:numId w:val="2"/>
        </w:numPr>
        <w:tabs>
          <w:tab w:val="left" w:pos="1220"/>
        </w:tabs>
        <w:spacing w:after="0" w:line="240" w:lineRule="auto"/>
        <w:ind w:left="1220" w:hanging="23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ПАСПОРТ ФОНДА ОЦЕНОЧНЫХ СРЕДСТВ</w:t>
      </w:r>
    </w:p>
    <w:p w14:paraId="2CCE5752" w14:textId="77777777" w:rsidR="00CF7DAF" w:rsidRPr="00CF7DAF" w:rsidRDefault="00CF7DAF" w:rsidP="00CF7DAF">
      <w:pPr>
        <w:spacing w:after="0"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2F8B710" w14:textId="77777777" w:rsidR="00CF7DAF" w:rsidRPr="00CF7DAF" w:rsidRDefault="00CF7DAF" w:rsidP="00CF7DAF">
      <w:pPr>
        <w:spacing w:after="0" w:line="331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A93A53A" w14:textId="77777777" w:rsidR="00CF7DAF" w:rsidRPr="00CF7DAF" w:rsidRDefault="00CF7DAF" w:rsidP="00CF7DAF">
      <w:pPr>
        <w:numPr>
          <w:ilvl w:val="0"/>
          <w:numId w:val="2"/>
        </w:numPr>
        <w:tabs>
          <w:tab w:val="left" w:pos="1215"/>
        </w:tabs>
        <w:spacing w:after="0" w:line="354" w:lineRule="auto"/>
        <w:ind w:left="260" w:firstLine="71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результате освоения учебной дисциплины </w:t>
      </w:r>
      <w:r w:rsidRPr="00CF7DAF">
        <w:rPr>
          <w:rFonts w:ascii="Times New Roman" w:hAnsi="Times New Roman" w:cs="Times New Roman"/>
          <w:bCs/>
          <w:sz w:val="24"/>
          <w:szCs w:val="24"/>
        </w:rPr>
        <w:t>«ОП.03 ИНФОРМАЦИОННЫЕ ТЕХНОЛОГИИ В ПРОФЕССИОНАЛЬНОЙ ДЕЯТЕЛЬНОСТИ»</w:t>
      </w:r>
    </w:p>
    <w:p w14:paraId="2D364F55" w14:textId="77777777" w:rsidR="00CF7DAF" w:rsidRPr="00CF7DAF" w:rsidRDefault="00CF7DAF" w:rsidP="00CF7DAF">
      <w:pPr>
        <w:numPr>
          <w:ilvl w:val="0"/>
          <w:numId w:val="2"/>
        </w:numPr>
        <w:tabs>
          <w:tab w:val="left" w:pos="1215"/>
        </w:tabs>
        <w:spacing w:after="0" w:line="354" w:lineRule="auto"/>
        <w:ind w:left="260" w:firstLine="7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должен обладать предус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мотренными ФГОС по профессии</w:t>
      </w: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35.02.16 Эксплуатация и ремонт сельскохозяйственной техники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и оборудования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следующими умениями, знаниями, которые формируют профессиональную компетенцию, и общими компетенциями.</w:t>
      </w:r>
    </w:p>
    <w:p w14:paraId="178E2F45" w14:textId="77777777" w:rsidR="00CF7DAF" w:rsidRPr="00CF7DAF" w:rsidRDefault="00CF7DAF" w:rsidP="00CF7DAF">
      <w:pPr>
        <w:spacing w:after="0" w:line="1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4B8372B" w14:textId="77777777" w:rsidR="00CF7DAF" w:rsidRPr="00CF7DAF" w:rsidRDefault="00CF7DAF" w:rsidP="00CF7DAF">
      <w:pPr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должен иметь практический опыт:</w:t>
      </w:r>
    </w:p>
    <w:p w14:paraId="6A2942F0" w14:textId="77777777" w:rsidR="00CF7DAF" w:rsidRPr="00CF7DAF" w:rsidRDefault="00CF7DAF" w:rsidP="00CF7DAF">
      <w:pPr>
        <w:spacing w:after="0" w:line="14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BF9D49E" w14:textId="77777777" w:rsidR="00CF7DAF" w:rsidRPr="00CF7DAF" w:rsidRDefault="00CF7DAF" w:rsidP="00CF7DAF">
      <w:pPr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должен уметь:</w:t>
      </w:r>
    </w:p>
    <w:p w14:paraId="4A5E8CA9" w14:textId="77777777" w:rsidR="00CF7DAF" w:rsidRPr="00CF7DAF" w:rsidRDefault="00CF7DAF" w:rsidP="00CF7DAF">
      <w:pPr>
        <w:spacing w:after="0" w:line="13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8471260" w14:textId="77777777" w:rsidR="00CF7DAF" w:rsidRPr="00CF7DAF" w:rsidRDefault="00CF7DAF" w:rsidP="00CF7DAF">
      <w:pPr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должен знать:</w:t>
      </w:r>
    </w:p>
    <w:p w14:paraId="4998C4B1" w14:textId="77777777" w:rsidR="00CF7DAF" w:rsidRPr="00CF7DAF" w:rsidRDefault="00CF7DAF" w:rsidP="00CF7DAF">
      <w:pPr>
        <w:spacing w:after="0" w:line="13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4BE8FA6" w14:textId="77777777" w:rsidR="00CF7DAF" w:rsidRPr="00CF7DAF" w:rsidRDefault="00CF7DAF" w:rsidP="00CF7DAF">
      <w:pPr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Формируемые ОК :</w:t>
      </w:r>
    </w:p>
    <w:p w14:paraId="1D998283" w14:textId="77777777" w:rsidR="00CF7DAF" w:rsidRPr="00CF7DAF" w:rsidRDefault="00CF7DAF" w:rsidP="00CF7DAF">
      <w:pPr>
        <w:spacing w:after="0" w:line="13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327"/>
        <w:gridCol w:w="2475"/>
        <w:gridCol w:w="2184"/>
        <w:gridCol w:w="1854"/>
      </w:tblGrid>
      <w:tr w:rsidR="00CF7DAF" w:rsidRPr="00CF7DAF" w14:paraId="3C2A1DBB" w14:textId="77777777" w:rsidTr="00C733D1">
        <w:trPr>
          <w:trHeight w:val="965"/>
        </w:trPr>
        <w:tc>
          <w:tcPr>
            <w:tcW w:w="502" w:type="pct"/>
          </w:tcPr>
          <w:p w14:paraId="25309FB4" w14:textId="77777777" w:rsidR="00CF7DAF" w:rsidRPr="00CF7DAF" w:rsidRDefault="00CF7DAF" w:rsidP="00CF7DAF">
            <w:pPr>
              <w:spacing w:before="120" w:after="12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t>Шифр комп.</w:t>
            </w:r>
          </w:p>
        </w:tc>
        <w:tc>
          <w:tcPr>
            <w:tcW w:w="1184" w:type="pct"/>
          </w:tcPr>
          <w:p w14:paraId="556B7423" w14:textId="77777777" w:rsidR="00CF7DAF" w:rsidRPr="00CF7DAF" w:rsidRDefault="00CF7DAF" w:rsidP="00CF7DAF">
            <w:pPr>
              <w:spacing w:before="120" w:after="12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t>Наименование компетенций</w:t>
            </w:r>
          </w:p>
        </w:tc>
        <w:tc>
          <w:tcPr>
            <w:tcW w:w="1259" w:type="pct"/>
          </w:tcPr>
          <w:p w14:paraId="165341F4" w14:textId="77777777" w:rsidR="00CF7DAF" w:rsidRPr="00CF7DAF" w:rsidRDefault="00CF7DAF" w:rsidP="00CF7DAF">
            <w:pPr>
              <w:spacing w:before="120" w:after="12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t>Дескрипторы (показатели сформированности)</w:t>
            </w:r>
          </w:p>
        </w:tc>
        <w:tc>
          <w:tcPr>
            <w:tcW w:w="1111" w:type="pct"/>
          </w:tcPr>
          <w:p w14:paraId="1315DBF3" w14:textId="77777777" w:rsidR="00CF7DAF" w:rsidRPr="00CF7DAF" w:rsidRDefault="00CF7DAF" w:rsidP="00CF7DAF">
            <w:pPr>
              <w:spacing w:before="120" w:after="12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  <w:p w14:paraId="48A3B67E" w14:textId="77777777" w:rsidR="00CF7DAF" w:rsidRPr="00CF7DAF" w:rsidRDefault="00CF7DAF" w:rsidP="00CF7DAF">
            <w:pPr>
              <w:spacing w:before="120" w:after="12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t>Умения</w:t>
            </w:r>
          </w:p>
        </w:tc>
        <w:tc>
          <w:tcPr>
            <w:tcW w:w="943" w:type="pct"/>
          </w:tcPr>
          <w:p w14:paraId="4B9CE8F9" w14:textId="77777777" w:rsidR="00CF7DAF" w:rsidRPr="00CF7DAF" w:rsidRDefault="00CF7DAF" w:rsidP="00CF7DAF">
            <w:pPr>
              <w:spacing w:before="120" w:after="12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  <w:p w14:paraId="5DA27332" w14:textId="77777777" w:rsidR="00CF7DAF" w:rsidRPr="00CF7DAF" w:rsidRDefault="00CF7DAF" w:rsidP="00CF7DAF">
            <w:pPr>
              <w:spacing w:before="120" w:after="12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t>Знания</w:t>
            </w:r>
          </w:p>
        </w:tc>
      </w:tr>
      <w:tr w:rsidR="00CF7DAF" w:rsidRPr="00CF7DAF" w14:paraId="66073398" w14:textId="77777777" w:rsidTr="00C733D1">
        <w:tc>
          <w:tcPr>
            <w:tcW w:w="502" w:type="pct"/>
          </w:tcPr>
          <w:p w14:paraId="36C35D3C" w14:textId="77777777" w:rsidR="00CF7DAF" w:rsidRPr="00CF7DAF" w:rsidRDefault="00CF7DAF" w:rsidP="00CF7DAF">
            <w:pPr>
              <w:spacing w:before="120" w:after="12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t>ОК 01</w:t>
            </w:r>
          </w:p>
        </w:tc>
        <w:tc>
          <w:tcPr>
            <w:tcW w:w="1184" w:type="pct"/>
          </w:tcPr>
          <w:p w14:paraId="7FDC9984" w14:textId="77777777" w:rsidR="00CF7DAF" w:rsidRPr="00CF7DAF" w:rsidRDefault="00CF7DAF" w:rsidP="00CF7DAF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259" w:type="pct"/>
          </w:tcPr>
          <w:p w14:paraId="4CFA4B2C" w14:textId="77777777" w:rsidR="00CF7DAF" w:rsidRPr="00CF7DAF" w:rsidRDefault="00CF7DAF" w:rsidP="00CF7DAF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Распознавание сложных проблемные ситуации в различных контекстах. </w:t>
            </w:r>
          </w:p>
          <w:p w14:paraId="3922B851" w14:textId="77777777" w:rsidR="00CF7DAF" w:rsidRPr="00CF7DAF" w:rsidRDefault="00CF7DAF" w:rsidP="00CF7DAF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Проведение анализа сложных ситуаций при решении задач профессиональной деятельности</w:t>
            </w:r>
          </w:p>
          <w:p w14:paraId="0405D365" w14:textId="77777777" w:rsidR="00CF7DAF" w:rsidRPr="00CF7DAF" w:rsidRDefault="00CF7DAF" w:rsidP="00CF7DAF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Определение этапов решения задачи.</w:t>
            </w:r>
          </w:p>
          <w:p w14:paraId="6E8B869B" w14:textId="77777777" w:rsidR="00CF7DAF" w:rsidRPr="00CF7DAF" w:rsidRDefault="00CF7DAF" w:rsidP="00CF7DAF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Определение потребности в информации </w:t>
            </w:r>
          </w:p>
          <w:p w14:paraId="79B7DBFF" w14:textId="77777777" w:rsidR="00CF7DAF" w:rsidRPr="00CF7DAF" w:rsidRDefault="00CF7DAF" w:rsidP="00CF7DAF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Осуществление эффективного поиска.</w:t>
            </w:r>
          </w:p>
          <w:p w14:paraId="1D7FB0DD" w14:textId="77777777" w:rsidR="00CF7DAF" w:rsidRPr="00CF7DAF" w:rsidRDefault="00CF7DAF" w:rsidP="00CF7DAF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14:paraId="46B0BF10" w14:textId="77777777" w:rsidR="00CF7DAF" w:rsidRPr="00CF7DAF" w:rsidRDefault="00CF7DAF" w:rsidP="00CF7DAF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Оценка рисков на каждом шагу </w:t>
            </w:r>
          </w:p>
          <w:p w14:paraId="059EAC2C" w14:textId="77777777" w:rsidR="00CF7DAF" w:rsidRPr="00CF7DAF" w:rsidRDefault="00CF7DAF" w:rsidP="00CF7DAF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111" w:type="pct"/>
          </w:tcPr>
          <w:p w14:paraId="333FC1EB" w14:textId="77777777" w:rsidR="00CF7DAF" w:rsidRPr="00CF7DAF" w:rsidRDefault="00CF7DAF" w:rsidP="00CF7DAF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14:paraId="2FFF151C" w14:textId="77777777" w:rsidR="00CF7DAF" w:rsidRPr="00CF7DAF" w:rsidRDefault="00CF7DAF" w:rsidP="00CF7DAF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t>Анализировать задачу и/или проблему и выделять её составные части;</w:t>
            </w:r>
          </w:p>
          <w:p w14:paraId="67D9AA9C" w14:textId="77777777" w:rsidR="00CF7DAF" w:rsidRPr="00CF7DAF" w:rsidRDefault="00CF7DAF" w:rsidP="00CF7DAF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14:paraId="247321E7" w14:textId="77777777" w:rsidR="00CF7DAF" w:rsidRPr="00CF7DAF" w:rsidRDefault="00CF7DAF" w:rsidP="00CF7DAF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Составить план действия, </w:t>
            </w:r>
          </w:p>
          <w:p w14:paraId="6FE85EBA" w14:textId="77777777" w:rsidR="00CF7DAF" w:rsidRPr="00CF7DAF" w:rsidRDefault="00CF7DAF" w:rsidP="00CF7DAF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t>Определить необходимые ресурсы;</w:t>
            </w:r>
          </w:p>
          <w:p w14:paraId="4086EE2C" w14:textId="77777777" w:rsidR="00CF7DAF" w:rsidRPr="00CF7DAF" w:rsidRDefault="00CF7DAF" w:rsidP="00CF7DAF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t>Владеть актуальными методами работы в профессиональной и смежных сферах;</w:t>
            </w:r>
          </w:p>
          <w:p w14:paraId="136BD758" w14:textId="77777777" w:rsidR="00CF7DAF" w:rsidRPr="00CF7DAF" w:rsidRDefault="00CF7DAF" w:rsidP="00CF7DAF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t>Реализовать составленный план;</w:t>
            </w:r>
          </w:p>
          <w:p w14:paraId="2B30F7C7" w14:textId="77777777" w:rsidR="00CF7DAF" w:rsidRPr="00CF7DAF" w:rsidRDefault="00CF7DAF" w:rsidP="00CF7DAF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Оценивать результат и последствия своих действий (самостоятельно или </w:t>
            </w: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lastRenderedPageBreak/>
              <w:t>с помощью наставника).</w:t>
            </w:r>
          </w:p>
        </w:tc>
        <w:tc>
          <w:tcPr>
            <w:tcW w:w="943" w:type="pct"/>
          </w:tcPr>
          <w:p w14:paraId="109E5899" w14:textId="77777777" w:rsidR="00CF7DAF" w:rsidRPr="00CF7DAF" w:rsidRDefault="00CF7DAF" w:rsidP="00CF7DAF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lastRenderedPageBreak/>
              <w:t>Актуальный профессиональный и социальный контекст, в котором приходится работать и жить;</w:t>
            </w:r>
          </w:p>
          <w:p w14:paraId="25B9AE1D" w14:textId="77777777" w:rsidR="00CF7DAF" w:rsidRPr="00CF7DAF" w:rsidRDefault="00CF7DAF" w:rsidP="00CF7DAF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14:paraId="5F5961C7" w14:textId="77777777" w:rsidR="00CF7DAF" w:rsidRPr="00CF7DAF" w:rsidRDefault="00CF7DAF" w:rsidP="00CF7DAF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t>Алгоритмы выполнения работ в профессиональной и смежных областях;</w:t>
            </w:r>
          </w:p>
          <w:p w14:paraId="030907EE" w14:textId="77777777" w:rsidR="00CF7DAF" w:rsidRPr="00CF7DAF" w:rsidRDefault="00CF7DAF" w:rsidP="00CF7DAF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t>Методы работы в профессиональной и смежных сферах.</w:t>
            </w:r>
          </w:p>
          <w:p w14:paraId="0C81F9E0" w14:textId="77777777" w:rsidR="00CF7DAF" w:rsidRPr="00CF7DAF" w:rsidRDefault="00CF7DAF" w:rsidP="00CF7DAF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t>Структура плана для решения задач</w:t>
            </w:r>
          </w:p>
          <w:p w14:paraId="715BB3A2" w14:textId="77777777" w:rsidR="00CF7DAF" w:rsidRPr="00CF7DAF" w:rsidRDefault="00CF7DAF" w:rsidP="00CF7DAF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Порядок оценки результатов </w:t>
            </w: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lastRenderedPageBreak/>
              <w:t>решения задач профессиональной деятельности</w:t>
            </w:r>
          </w:p>
        </w:tc>
      </w:tr>
      <w:tr w:rsidR="00CF7DAF" w:rsidRPr="00CF7DAF" w14:paraId="35B1D181" w14:textId="77777777" w:rsidTr="00C733D1">
        <w:tc>
          <w:tcPr>
            <w:tcW w:w="502" w:type="pct"/>
          </w:tcPr>
          <w:p w14:paraId="3D53328C" w14:textId="77777777" w:rsidR="00CF7DAF" w:rsidRPr="00CF7DAF" w:rsidRDefault="00CF7DAF" w:rsidP="00CF7DAF">
            <w:pPr>
              <w:spacing w:before="120" w:after="12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lastRenderedPageBreak/>
              <w:t>ОК 2</w:t>
            </w:r>
          </w:p>
        </w:tc>
        <w:tc>
          <w:tcPr>
            <w:tcW w:w="1184" w:type="pct"/>
          </w:tcPr>
          <w:p w14:paraId="3BC70704" w14:textId="77777777" w:rsidR="00CF7DAF" w:rsidRPr="00CF7DAF" w:rsidRDefault="00CF7DAF" w:rsidP="00CF7DAF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1259" w:type="pct"/>
          </w:tcPr>
          <w:p w14:paraId="5D64FC58" w14:textId="77777777" w:rsidR="00CF7DAF" w:rsidRPr="00CF7DAF" w:rsidRDefault="00CF7DAF" w:rsidP="00CF7DAF">
            <w:pPr>
              <w:spacing w:before="120" w:after="12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lang w:eastAsia="ru-RU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14:paraId="06319849" w14:textId="77777777" w:rsidR="00CF7DAF" w:rsidRPr="00CF7DAF" w:rsidRDefault="00CF7DAF" w:rsidP="00CF7DAF">
            <w:pPr>
              <w:spacing w:before="120" w:after="12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lang w:eastAsia="ru-RU"/>
              </w:rPr>
              <w:t>Проведение анализа полученной информации, выделяет в ней главные аспекты.</w:t>
            </w:r>
          </w:p>
          <w:p w14:paraId="37ABD39B" w14:textId="77777777" w:rsidR="00CF7DAF" w:rsidRPr="00CF7DAF" w:rsidRDefault="00CF7DAF" w:rsidP="00CF7DAF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lang w:eastAsia="ru-RU"/>
              </w:rPr>
              <w:t>Структурировать отобранную информацию в соответствии с параметрами поиска;</w:t>
            </w:r>
          </w:p>
          <w:p w14:paraId="55E1A5CB" w14:textId="77777777" w:rsidR="00CF7DAF" w:rsidRPr="00CF7DAF" w:rsidRDefault="00CF7DAF" w:rsidP="00CF7DAF">
            <w:pPr>
              <w:spacing w:before="120" w:after="12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lang w:eastAsia="ru-RU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111" w:type="pct"/>
          </w:tcPr>
          <w:p w14:paraId="4CA23755" w14:textId="77777777" w:rsidR="00CF7DAF" w:rsidRPr="00CF7DAF" w:rsidRDefault="00CF7DAF" w:rsidP="00CF7DAF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lang w:eastAsia="ru-RU"/>
              </w:rPr>
              <w:t>Определять задачи поиска информации</w:t>
            </w:r>
          </w:p>
          <w:p w14:paraId="0631A8E0" w14:textId="77777777" w:rsidR="00CF7DAF" w:rsidRPr="00CF7DAF" w:rsidRDefault="00CF7DAF" w:rsidP="00CF7DAF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lang w:eastAsia="ru-RU"/>
              </w:rPr>
              <w:t>Определять необходимые источники информации</w:t>
            </w:r>
          </w:p>
          <w:p w14:paraId="3A28498E" w14:textId="77777777" w:rsidR="00CF7DAF" w:rsidRPr="00CF7DAF" w:rsidRDefault="00CF7DAF" w:rsidP="00CF7DAF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lang w:eastAsia="ru-RU"/>
              </w:rPr>
              <w:t>Планировать процесс поиска</w:t>
            </w:r>
          </w:p>
          <w:p w14:paraId="369A9E8F" w14:textId="77777777" w:rsidR="00CF7DAF" w:rsidRPr="00CF7DAF" w:rsidRDefault="00CF7DAF" w:rsidP="00CF7DAF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lang w:eastAsia="ru-RU"/>
              </w:rPr>
              <w:t>Структурировать получаемую информацию</w:t>
            </w:r>
          </w:p>
          <w:p w14:paraId="64C1A2D9" w14:textId="77777777" w:rsidR="00CF7DAF" w:rsidRPr="00CF7DAF" w:rsidRDefault="00CF7DAF" w:rsidP="00CF7DAF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lang w:eastAsia="ru-RU"/>
              </w:rPr>
              <w:t>Выделять наиболее значимое в перечне информации</w:t>
            </w:r>
          </w:p>
          <w:p w14:paraId="739142EF" w14:textId="77777777" w:rsidR="00CF7DAF" w:rsidRPr="00CF7DAF" w:rsidRDefault="00CF7DAF" w:rsidP="00CF7DAF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lang w:eastAsia="ru-RU"/>
              </w:rPr>
              <w:t>Оценивать практическую значимость результатов поиска</w:t>
            </w:r>
          </w:p>
          <w:p w14:paraId="26C1BE71" w14:textId="77777777" w:rsidR="00CF7DAF" w:rsidRPr="00CF7DAF" w:rsidRDefault="00CF7DAF" w:rsidP="00CF7DAF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lang w:eastAsia="ru-RU"/>
              </w:rPr>
              <w:t>Оформлять результаты поиска</w:t>
            </w:r>
          </w:p>
        </w:tc>
        <w:tc>
          <w:tcPr>
            <w:tcW w:w="943" w:type="pct"/>
          </w:tcPr>
          <w:p w14:paraId="71B3B304" w14:textId="77777777" w:rsidR="00CF7DAF" w:rsidRPr="00CF7DAF" w:rsidRDefault="00CF7DAF" w:rsidP="00CF7DAF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lang w:eastAsia="ru-RU"/>
              </w:rPr>
              <w:t>Номенклатура информационных источников применяемых в профессиональной деятельности</w:t>
            </w:r>
          </w:p>
          <w:p w14:paraId="15E7829D" w14:textId="77777777" w:rsidR="00CF7DAF" w:rsidRPr="00CF7DAF" w:rsidRDefault="00CF7DAF" w:rsidP="00CF7DAF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lang w:eastAsia="ru-RU"/>
              </w:rPr>
              <w:t>Приемы структурирования информации</w:t>
            </w:r>
          </w:p>
          <w:p w14:paraId="6D8A72B6" w14:textId="77777777" w:rsidR="00CF7DAF" w:rsidRPr="00CF7DAF" w:rsidRDefault="00CF7DAF" w:rsidP="00CF7DAF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lang w:eastAsia="ru-RU"/>
              </w:rPr>
              <w:t>Формат оформления результатов поиска информации</w:t>
            </w:r>
          </w:p>
          <w:p w14:paraId="735F9A5D" w14:textId="77777777" w:rsidR="00CF7DAF" w:rsidRPr="00CF7DAF" w:rsidRDefault="00CF7DAF" w:rsidP="00CF7DAF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F7DAF" w:rsidRPr="00CF7DAF" w14:paraId="24574A85" w14:textId="77777777" w:rsidTr="00C733D1">
        <w:tc>
          <w:tcPr>
            <w:tcW w:w="502" w:type="pct"/>
          </w:tcPr>
          <w:p w14:paraId="01BF151D" w14:textId="77777777" w:rsidR="00CF7DAF" w:rsidRPr="00CF7DAF" w:rsidRDefault="00CF7DAF" w:rsidP="00CF7DAF">
            <w:pPr>
              <w:spacing w:before="120" w:after="12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t>ОК 3</w:t>
            </w:r>
          </w:p>
        </w:tc>
        <w:tc>
          <w:tcPr>
            <w:tcW w:w="1184" w:type="pct"/>
          </w:tcPr>
          <w:p w14:paraId="1A99A572" w14:textId="77777777" w:rsidR="00CF7DAF" w:rsidRPr="00CF7DAF" w:rsidRDefault="00CF7DAF" w:rsidP="00CF7DAF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1259" w:type="pct"/>
          </w:tcPr>
          <w:p w14:paraId="136CCAD4" w14:textId="77777777" w:rsidR="00CF7DAF" w:rsidRPr="00CF7DAF" w:rsidRDefault="00CF7DAF" w:rsidP="00CF7DAF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lang w:eastAsia="ru-RU"/>
              </w:rPr>
              <w:t>Использование актуальной нормативно-правовой документацию по профессии (специальности)</w:t>
            </w:r>
          </w:p>
          <w:p w14:paraId="4FADEB46" w14:textId="77777777" w:rsidR="00CF7DAF" w:rsidRPr="00CF7DAF" w:rsidRDefault="00CF7DAF" w:rsidP="00CF7DAF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lang w:eastAsia="ru-RU"/>
              </w:rPr>
              <w:t>Применение современной научной профессиональной терминологии</w:t>
            </w:r>
          </w:p>
          <w:p w14:paraId="5E27C87A" w14:textId="77777777" w:rsidR="00CF7DAF" w:rsidRPr="00CF7DAF" w:rsidRDefault="00CF7DAF" w:rsidP="00CF7DAF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lang w:eastAsia="ru-RU"/>
              </w:rPr>
              <w:t>Определение траектории профессионального  развития и самообразования</w:t>
            </w:r>
          </w:p>
        </w:tc>
        <w:tc>
          <w:tcPr>
            <w:tcW w:w="1111" w:type="pct"/>
          </w:tcPr>
          <w:p w14:paraId="3742C750" w14:textId="77777777" w:rsidR="00CF7DAF" w:rsidRPr="00CF7DAF" w:rsidRDefault="00CF7DAF" w:rsidP="00CF7DAF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17E51D7C" w14:textId="77777777" w:rsidR="00CF7DAF" w:rsidRPr="00CF7DAF" w:rsidRDefault="00CF7DAF" w:rsidP="00CF7DAF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943" w:type="pct"/>
          </w:tcPr>
          <w:p w14:paraId="4BA8D438" w14:textId="77777777" w:rsidR="00CF7DAF" w:rsidRPr="00CF7DAF" w:rsidRDefault="00CF7DAF" w:rsidP="00CF7DAF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t>Содержание актуальной нормативно-правовой документации</w:t>
            </w:r>
          </w:p>
          <w:p w14:paraId="26E24EB3" w14:textId="77777777" w:rsidR="00CF7DAF" w:rsidRPr="00CF7DAF" w:rsidRDefault="00CF7DAF" w:rsidP="00CF7DAF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t>Современная научная и профессиональная терминология</w:t>
            </w:r>
          </w:p>
          <w:p w14:paraId="52F1E126" w14:textId="77777777" w:rsidR="00CF7DAF" w:rsidRPr="00CF7DAF" w:rsidRDefault="00CF7DAF" w:rsidP="00CF7DAF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lang w:eastAsia="ru-RU"/>
              </w:rPr>
              <w:t>Возможные траектории профессионального развития  и самообразования</w:t>
            </w:r>
          </w:p>
        </w:tc>
      </w:tr>
    </w:tbl>
    <w:p w14:paraId="43D29061" w14:textId="77777777" w:rsidR="00CF7DAF" w:rsidRPr="00CF7DAF" w:rsidRDefault="00CF7DAF" w:rsidP="00CF7DAF">
      <w:pPr>
        <w:spacing w:after="0" w:line="13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FF9BEB0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B1563E5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EA608B4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2A8CA4A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0655E1C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BD8414B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24DD462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ED969ED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5C17707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9FFF76B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BC3C6B3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0AA7A0C" w14:textId="77777777" w:rsid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71900F7" w14:textId="77777777" w:rsidR="00042BCA" w:rsidRDefault="00042BCA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546DF11" w14:textId="77777777" w:rsidR="00042BCA" w:rsidRDefault="00042BCA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AE87920" w14:textId="77777777" w:rsidR="00042BCA" w:rsidRPr="00CF7DAF" w:rsidRDefault="00042BCA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37B9452" w14:textId="77777777" w:rsidR="00CF7DAF" w:rsidRPr="00CF7DAF" w:rsidRDefault="00CF7DAF" w:rsidP="00CF7DAF">
      <w:pPr>
        <w:numPr>
          <w:ilvl w:val="0"/>
          <w:numId w:val="3"/>
        </w:numPr>
        <w:tabs>
          <w:tab w:val="left" w:pos="862"/>
        </w:tabs>
        <w:spacing w:after="0" w:line="350" w:lineRule="auto"/>
        <w:ind w:left="4280" w:right="360" w:hanging="365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РЕЗУЛЬТАТЫ ОСВОЕНИЯ УЧЕБНОЙ ДИСЦИПЛИНЫ, ПОДЛЕЖАЩИЕ ПРОВЕРКЕ</w:t>
      </w:r>
    </w:p>
    <w:p w14:paraId="46F5E382" w14:textId="77777777" w:rsidR="00CF7DAF" w:rsidRPr="00CF7DAF" w:rsidRDefault="00CF7DAF" w:rsidP="00CF7DAF">
      <w:pPr>
        <w:spacing w:after="0" w:line="18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225C445" w14:textId="77777777" w:rsidR="00CF7DAF" w:rsidRPr="00CF7DAF" w:rsidRDefault="00CF7DAF" w:rsidP="00CF7DAF">
      <w:pPr>
        <w:numPr>
          <w:ilvl w:val="1"/>
          <w:numId w:val="3"/>
        </w:numPr>
        <w:tabs>
          <w:tab w:val="left" w:pos="1150"/>
        </w:tabs>
        <w:spacing w:after="0" w:line="354" w:lineRule="auto"/>
        <w:ind w:left="26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14:paraId="5DE7874C" w14:textId="77777777" w:rsidR="00CF7DAF" w:rsidRPr="00CF7DAF" w:rsidRDefault="00CF7DAF" w:rsidP="00CF7DAF">
      <w:pPr>
        <w:spacing w:after="0" w:line="1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9330" w:type="dxa"/>
        <w:tblInd w:w="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0"/>
        <w:gridCol w:w="5220"/>
        <w:gridCol w:w="30"/>
      </w:tblGrid>
      <w:tr w:rsidR="00CF7DAF" w:rsidRPr="00CF7DAF" w14:paraId="67934133" w14:textId="77777777" w:rsidTr="00C733D1">
        <w:trPr>
          <w:trHeight w:val="276"/>
        </w:trPr>
        <w:tc>
          <w:tcPr>
            <w:tcW w:w="4080" w:type="dxa"/>
            <w:vAlign w:val="bottom"/>
          </w:tcPr>
          <w:p w14:paraId="163E4E98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250" w:type="dxa"/>
            <w:gridSpan w:val="2"/>
            <w:vAlign w:val="bottom"/>
          </w:tcPr>
          <w:p w14:paraId="6F59EAD8" w14:textId="77777777" w:rsidR="00CF7DAF" w:rsidRPr="00CF7DAF" w:rsidRDefault="00CF7DAF" w:rsidP="00CF7DAF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CF7DAF" w:rsidRPr="00CF7DAF" w14:paraId="2A766859" w14:textId="77777777" w:rsidTr="00C733D1">
        <w:trPr>
          <w:trHeight w:val="144"/>
        </w:trPr>
        <w:tc>
          <w:tcPr>
            <w:tcW w:w="4080" w:type="dxa"/>
            <w:vAlign w:val="bottom"/>
          </w:tcPr>
          <w:p w14:paraId="17392E8D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0" w:type="dxa"/>
            <w:vAlign w:val="bottom"/>
          </w:tcPr>
          <w:p w14:paraId="07BB95B7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0" w:type="dxa"/>
            <w:vAlign w:val="bottom"/>
          </w:tcPr>
          <w:p w14:paraId="426B53B0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F7DAF" w:rsidRPr="00CF7DAF" w14:paraId="2DBE5A6F" w14:textId="77777777" w:rsidTr="00C733D1">
        <w:trPr>
          <w:trHeight w:val="263"/>
        </w:trPr>
        <w:tc>
          <w:tcPr>
            <w:tcW w:w="4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B8DD6E8" w14:textId="77777777" w:rsidR="00CF7DAF" w:rsidRPr="00CF7DAF" w:rsidRDefault="00CF7DAF" w:rsidP="00CF7DAF">
            <w:pPr>
              <w:spacing w:after="0" w:line="26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обучения: умения,</w:t>
            </w:r>
          </w:p>
        </w:tc>
        <w:tc>
          <w:tcPr>
            <w:tcW w:w="5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B7A3B14" w14:textId="77777777" w:rsidR="00CF7DAF" w:rsidRPr="00CF7DAF" w:rsidRDefault="00CF7DAF" w:rsidP="00CF7DAF">
            <w:pPr>
              <w:spacing w:after="0" w:line="26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 оценки результата</w:t>
            </w:r>
          </w:p>
        </w:tc>
        <w:tc>
          <w:tcPr>
            <w:tcW w:w="30" w:type="dxa"/>
            <w:vAlign w:val="bottom"/>
          </w:tcPr>
          <w:p w14:paraId="0B393BF8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F7DAF" w:rsidRPr="00CF7DAF" w14:paraId="5F00F2E6" w14:textId="77777777" w:rsidTr="00C733D1">
        <w:trPr>
          <w:trHeight w:val="276"/>
        </w:trPr>
        <w:tc>
          <w:tcPr>
            <w:tcW w:w="4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A016C8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 и общие компетенции</w:t>
            </w:r>
          </w:p>
        </w:tc>
        <w:tc>
          <w:tcPr>
            <w:tcW w:w="5220" w:type="dxa"/>
            <w:tcBorders>
              <w:right w:val="single" w:sz="8" w:space="0" w:color="auto"/>
            </w:tcBorders>
            <w:vAlign w:val="bottom"/>
          </w:tcPr>
          <w:p w14:paraId="6A96FB47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14:paraId="3D32C01D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AF" w:rsidRPr="00CF7DAF" w14:paraId="3C04B2A8" w14:textId="77777777" w:rsidTr="00C733D1">
        <w:trPr>
          <w:trHeight w:val="279"/>
        </w:trPr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733DA4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w w:val="99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/>
                <w:bCs/>
                <w:iCs/>
                <w:w w:val="99"/>
                <w:sz w:val="24"/>
                <w:szCs w:val="24"/>
                <w:lang w:eastAsia="ru-RU"/>
              </w:rPr>
              <w:t>Основные умения и освоения знаний</w:t>
            </w:r>
          </w:p>
        </w:tc>
        <w:tc>
          <w:tcPr>
            <w:tcW w:w="5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109F7B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14:paraId="4AC328E5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AF" w:rsidRPr="00CF7DAF" w14:paraId="080E7B64" w14:textId="77777777" w:rsidTr="00C733D1">
        <w:trPr>
          <w:trHeight w:val="221"/>
        </w:trPr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46AC3A" w14:textId="77777777" w:rsidR="00CF7DAF" w:rsidRPr="00CF7DAF" w:rsidRDefault="00CF7DAF" w:rsidP="00CF7DAF">
            <w:pPr>
              <w:spacing w:after="0" w:line="219" w:lineRule="exact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Уметь:</w:t>
            </w:r>
          </w:p>
        </w:tc>
        <w:tc>
          <w:tcPr>
            <w:tcW w:w="5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49F4B5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0" w:type="dxa"/>
            <w:vAlign w:val="bottom"/>
          </w:tcPr>
          <w:p w14:paraId="0D3D69BF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CF7DAF" w:rsidRPr="00CF7DAF" w14:paraId="1A47B6A2" w14:textId="77777777" w:rsidTr="00C733D1">
        <w:trPr>
          <w:trHeight w:val="213"/>
        </w:trPr>
        <w:tc>
          <w:tcPr>
            <w:tcW w:w="4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A05062" w14:textId="77777777" w:rsidR="00CF7DAF" w:rsidRPr="00CF7DAF" w:rsidRDefault="00CF7DAF" w:rsidP="00CF7DAF">
            <w:pPr>
              <w:spacing w:after="0" w:line="213" w:lineRule="exact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У1.Уметь оценивать достоверность информации, сопоставляя различные источники.</w:t>
            </w:r>
          </w:p>
        </w:tc>
        <w:tc>
          <w:tcPr>
            <w:tcW w:w="5220" w:type="dxa"/>
            <w:vMerge w:val="restart"/>
            <w:tcBorders>
              <w:right w:val="single" w:sz="8" w:space="0" w:color="auto"/>
            </w:tcBorders>
          </w:tcPr>
          <w:p w14:paraId="57387F67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искать информации с использованием различных информационных ресурсов.</w:t>
            </w:r>
          </w:p>
        </w:tc>
        <w:tc>
          <w:tcPr>
            <w:tcW w:w="30" w:type="dxa"/>
            <w:vAlign w:val="bottom"/>
          </w:tcPr>
          <w:p w14:paraId="2D7C72AA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F7DAF" w:rsidRPr="00CF7DAF" w14:paraId="61606A4A" w14:textId="77777777" w:rsidTr="00C733D1">
        <w:trPr>
          <w:trHeight w:val="233"/>
        </w:trPr>
        <w:tc>
          <w:tcPr>
            <w:tcW w:w="4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C361448" w14:textId="77777777" w:rsidR="00CF7DAF" w:rsidRPr="00CF7DAF" w:rsidRDefault="00CF7DAF" w:rsidP="00CF7DA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51B4E72C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14:paraId="241554BC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7DAF" w:rsidRPr="00CF7DAF" w14:paraId="7140AC6E" w14:textId="77777777" w:rsidTr="00C733D1">
        <w:trPr>
          <w:trHeight w:val="222"/>
        </w:trPr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DA895A" w14:textId="77777777" w:rsidR="00CF7DAF" w:rsidRPr="00CF7DAF" w:rsidRDefault="00CF7DAF" w:rsidP="00CF7DAF">
            <w:pPr>
              <w:spacing w:after="0" w:line="22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У2.Уметь распознавать информационные процессы в различных системах.</w:t>
            </w:r>
          </w:p>
        </w:tc>
        <w:tc>
          <w:tcPr>
            <w:tcW w:w="5220" w:type="dxa"/>
            <w:tcBorders>
              <w:bottom w:val="single" w:sz="4" w:space="0" w:color="auto"/>
              <w:right w:val="single" w:sz="8" w:space="0" w:color="auto"/>
            </w:tcBorders>
          </w:tcPr>
          <w:p w14:paraId="3CD40DD3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могут привести примеры, описать и классифицировать информационные процессы в системах различной природы;</w:t>
            </w:r>
          </w:p>
          <w:p w14:paraId="2E23201C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14939E74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представлять информацию в различных системах счисления;</w:t>
            </w:r>
          </w:p>
          <w:p w14:paraId="7E32782B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7138F404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строить таблицы истинности, составлять логические схемы.</w:t>
            </w:r>
          </w:p>
        </w:tc>
        <w:tc>
          <w:tcPr>
            <w:tcW w:w="30" w:type="dxa"/>
            <w:vAlign w:val="bottom"/>
          </w:tcPr>
          <w:p w14:paraId="30F63AF6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CF7DAF" w:rsidRPr="00CF7DAF" w14:paraId="10ABBA05" w14:textId="77777777" w:rsidTr="00C733D1">
        <w:trPr>
          <w:trHeight w:val="222"/>
        </w:trPr>
        <w:tc>
          <w:tcPr>
            <w:tcW w:w="4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923F996" w14:textId="77777777" w:rsidR="00CF7DAF" w:rsidRPr="00CF7DAF" w:rsidRDefault="00CF7DAF" w:rsidP="00CF7DAF">
            <w:pPr>
              <w:spacing w:after="0" w:line="221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У3.Уметь использовать готовые информационные модели, оценивать их соответствие реальному объекту и целям моделирования.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42AD29F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обучающиеся умеют составлять и применять компьютерные моделей различных процессов;</w:t>
            </w:r>
          </w:p>
          <w:p w14:paraId="09DF0385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4B96AC0E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проводить исследования на основе использования готовой компьютерной модели;</w:t>
            </w:r>
          </w:p>
          <w:p w14:paraId="6E536B67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114C31DA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могут протестировать готовую программу и умеют составлять программы несложных алгоритмов (конструктор алгоритмов, КуМир, Бейсик);</w:t>
            </w:r>
          </w:p>
          <w:p w14:paraId="33212D2C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1ACEB493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могут использование различные виды АСУ на практике.</w:t>
            </w:r>
          </w:p>
        </w:tc>
        <w:tc>
          <w:tcPr>
            <w:tcW w:w="30" w:type="dxa"/>
            <w:vAlign w:val="bottom"/>
          </w:tcPr>
          <w:p w14:paraId="06F218BD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CF7DAF" w:rsidRPr="00CF7DAF" w14:paraId="58BCD426" w14:textId="77777777" w:rsidTr="00C733D1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70BFD80" w14:textId="77777777" w:rsidR="00CF7DAF" w:rsidRPr="00CF7DAF" w:rsidRDefault="00CF7DAF" w:rsidP="00CF7DAF">
            <w:pPr>
              <w:spacing w:after="0" w:line="221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У4.Уметь осуществлять выбор способа представления информации в соответствии с поставленной задачей.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208ED5F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кодировать и декодировать сообщения по определенным правилам;</w:t>
            </w:r>
          </w:p>
          <w:p w14:paraId="7B870F21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075C58FB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измерять информационный объем сообщения;</w:t>
            </w:r>
          </w:p>
          <w:p w14:paraId="7CCE4F8D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11CEC12C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рассчитывать объем памяти, необходимой для хранения информации;</w:t>
            </w:r>
          </w:p>
          <w:p w14:paraId="43D56CA8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6DB6414B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рассчитывать скорость передачи информации в соответствии с пропускной способностью канала передачи;</w:t>
            </w:r>
          </w:p>
          <w:p w14:paraId="03F3D967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3CE80156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представлять текстовую, графическую, звуковую информации и видеоинформацию в дискретной (цифровой) форме;</w:t>
            </w:r>
          </w:p>
          <w:p w14:paraId="2B880D92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1D7D5EE7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кодировать и декодировать числовые, текстовые, графические и звуковые данных.</w:t>
            </w:r>
          </w:p>
        </w:tc>
        <w:tc>
          <w:tcPr>
            <w:tcW w:w="30" w:type="dxa"/>
            <w:vAlign w:val="bottom"/>
          </w:tcPr>
          <w:p w14:paraId="6DAE749E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CF7DAF" w:rsidRPr="00CF7DAF" w14:paraId="2B80B794" w14:textId="77777777" w:rsidTr="00C733D1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F238E4B" w14:textId="77777777" w:rsidR="00CF7DAF" w:rsidRPr="00CF7DAF" w:rsidRDefault="00CF7DAF" w:rsidP="00CF7DAF">
            <w:pPr>
              <w:spacing w:after="0" w:line="221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У5.Уметь иллюстрировать учебные работы с использованием средств информационных технологий.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216C0F0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обучающиеся могут использовать системы проверки орфографии и грамматики текстовых процессоров и онлайн-сервисы проверки правописания;</w:t>
            </w:r>
          </w:p>
          <w:p w14:paraId="6DF4B464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5FB94E3F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могут создавать компьютерные публикаций на основе использования готовых шаблонов;</w:t>
            </w:r>
          </w:p>
          <w:p w14:paraId="62FBB2B5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6D03B234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могут создавать и редактировать графические изображения;</w:t>
            </w:r>
          </w:p>
          <w:p w14:paraId="41D856AC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2381DFF9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могут создавать компьютерные презентации с использованием мультимедийных эффектов;</w:t>
            </w:r>
          </w:p>
          <w:p w14:paraId="487A24FB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10E97CA4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могут создавать и форматировать различные текстовые документы.</w:t>
            </w:r>
          </w:p>
        </w:tc>
        <w:tc>
          <w:tcPr>
            <w:tcW w:w="30" w:type="dxa"/>
            <w:vAlign w:val="bottom"/>
          </w:tcPr>
          <w:p w14:paraId="685F4FAE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CF7DAF" w:rsidRPr="00CF7DAF" w14:paraId="6A7420FD" w14:textId="77777777" w:rsidTr="00C733D1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40F7BCA" w14:textId="77777777" w:rsidR="00CF7DAF" w:rsidRPr="00CF7DAF" w:rsidRDefault="00CF7DAF" w:rsidP="00CF7DAF">
            <w:pPr>
              <w:spacing w:after="0" w:line="221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У6.Уметь создавать информационные объекты сложной структуры, в том числе гипертекстовые.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10CB1BF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владеют навыками и умениями аудио- и видеомонтажа с использованием специализированного программного обеспечения;</w:t>
            </w:r>
          </w:p>
          <w:p w14:paraId="3F0BE386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46245E2D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создавать и сопровождать сайт;</w:t>
            </w:r>
          </w:p>
          <w:p w14:paraId="7C3DBDA9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67A1EA03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 умеют организовывать и администрировать форумы.</w:t>
            </w:r>
          </w:p>
        </w:tc>
        <w:tc>
          <w:tcPr>
            <w:tcW w:w="30" w:type="dxa"/>
            <w:vAlign w:val="bottom"/>
          </w:tcPr>
          <w:p w14:paraId="499B6B67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CF7DAF" w:rsidRPr="00CF7DAF" w14:paraId="7A829319" w14:textId="77777777" w:rsidTr="00C733D1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226A32" w14:textId="77777777" w:rsidR="00CF7DAF" w:rsidRPr="00CF7DAF" w:rsidRDefault="00CF7DAF" w:rsidP="00CF7DAF">
            <w:pPr>
              <w:spacing w:after="0" w:line="221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У7.Уметь осуществлять поиск информации в базах данных, компьютерных сетях и пр.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750C34D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обучающиеся умеют формировать запросы для работы с электронными каталогами библиотек, музеев, книгоиздания, СМИ;</w:t>
            </w:r>
          </w:p>
          <w:p w14:paraId="30613139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1BAA1FCA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использовать ключевые слова, фразы для поиска информации;</w:t>
            </w:r>
          </w:p>
          <w:p w14:paraId="6892582E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514DC7B5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комбинировать условия поиска;</w:t>
            </w:r>
          </w:p>
          <w:p w14:paraId="2FF35348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24CEB38B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передавать информацию между компьютерами;</w:t>
            </w:r>
          </w:p>
          <w:p w14:paraId="28CAB2CA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0339BA51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обновлять программное обеспечение с использованием Интернет;</w:t>
            </w:r>
          </w:p>
          <w:p w14:paraId="58AD5B1D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0D8D4F64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искать информацию на государственных образовательных порталах.</w:t>
            </w:r>
          </w:p>
        </w:tc>
        <w:tc>
          <w:tcPr>
            <w:tcW w:w="30" w:type="dxa"/>
            <w:vAlign w:val="bottom"/>
          </w:tcPr>
          <w:p w14:paraId="012B705F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CF7DAF" w:rsidRPr="00CF7DAF" w14:paraId="4BC596D0" w14:textId="77777777" w:rsidTr="00C733D1">
        <w:trPr>
          <w:trHeight w:val="222"/>
        </w:trPr>
        <w:tc>
          <w:tcPr>
            <w:tcW w:w="4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E5214D3" w14:textId="77777777" w:rsidR="00CF7DAF" w:rsidRPr="00CF7DAF" w:rsidRDefault="00CF7DAF" w:rsidP="00CF7DAF">
            <w:pPr>
              <w:spacing w:after="0" w:line="221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У8.Уметь представлять числовую информацию различными способами (таблица, массив, график, диаграмма и пр.).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DF5D9DD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создавать, форматировать и рассчитывать электронные таблицы, визуализировать данные средствами диаграмм и графиков, спарклайнов.</w:t>
            </w:r>
          </w:p>
        </w:tc>
        <w:tc>
          <w:tcPr>
            <w:tcW w:w="30" w:type="dxa"/>
            <w:vAlign w:val="bottom"/>
          </w:tcPr>
          <w:p w14:paraId="4BB3CCD3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CF7DAF" w:rsidRPr="00CF7DAF" w14:paraId="0FBE2D57" w14:textId="77777777" w:rsidTr="00C733D1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637936F" w14:textId="77777777" w:rsidR="00CF7DAF" w:rsidRPr="00CF7DAF" w:rsidRDefault="00CF7DAF" w:rsidP="00CF7DAF">
            <w:pPr>
              <w:spacing w:after="0" w:line="221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У9.Уметь соблюдать правила техники безопасности и гигиенические рекомендации при использовании средств ИКТ.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D1FFC6A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могут выполнять комплекс профилактических мероприятий для компьютерного рабочего места в соответствии с его комплектацией для профессиональной деятельности;</w:t>
            </w:r>
          </w:p>
          <w:p w14:paraId="5F234858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679B5000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соблюдают правила техники безопасности и гигиенические рекомендации при использовании средств ИКТ.</w:t>
            </w:r>
          </w:p>
        </w:tc>
        <w:tc>
          <w:tcPr>
            <w:tcW w:w="30" w:type="dxa"/>
            <w:vAlign w:val="bottom"/>
          </w:tcPr>
          <w:p w14:paraId="4C590FC1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CF7DAF" w:rsidRPr="00CF7DAF" w14:paraId="78A893B4" w14:textId="77777777" w:rsidTr="00C733D1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DDE2E5D" w14:textId="77777777" w:rsidR="00CF7DAF" w:rsidRPr="00CF7DAF" w:rsidRDefault="00CF7DAF" w:rsidP="00CF7DA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Знать:</w:t>
            </w:r>
          </w:p>
        </w:tc>
        <w:tc>
          <w:tcPr>
            <w:tcW w:w="52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FA54B67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знают различные подходов к определению понятия «информация» (традиционный, вероятностный).</w:t>
            </w:r>
          </w:p>
        </w:tc>
        <w:tc>
          <w:tcPr>
            <w:tcW w:w="30" w:type="dxa"/>
            <w:vAlign w:val="bottom"/>
          </w:tcPr>
          <w:p w14:paraId="234A68F0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CF7DAF" w:rsidRPr="00CF7DAF" w14:paraId="5B989CF9" w14:textId="77777777" w:rsidTr="00C733D1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6375C65" w14:textId="77777777" w:rsidR="00CF7DAF" w:rsidRPr="00CF7DAF" w:rsidRDefault="00CF7DAF" w:rsidP="00CF7DAF">
            <w:pPr>
              <w:spacing w:after="0" w:line="221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З1.Знать различные подходы к определению понятия «информация».</w:t>
            </w:r>
          </w:p>
        </w:tc>
        <w:tc>
          <w:tcPr>
            <w:tcW w:w="5220" w:type="dxa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4E08035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14:paraId="73A35249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CF7DAF" w:rsidRPr="00CF7DAF" w14:paraId="437586B2" w14:textId="77777777" w:rsidTr="00C733D1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8CAF060" w14:textId="77777777" w:rsidR="00CF7DAF" w:rsidRPr="00CF7DAF" w:rsidRDefault="00CF7DAF" w:rsidP="00CF7DAF">
            <w:pPr>
              <w:spacing w:after="0" w:line="221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З2. Знать методы измерения количества информации: вероятностный и алфавитный. Знать единицы измерения информации.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C744646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обучающиеся знают методы измерения количества информации: содержательный, алфавитный и вероятностный;</w:t>
            </w:r>
          </w:p>
          <w:p w14:paraId="43B8DC7F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25EFD1B9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знают, как представляется информация в двоичной системе счисления.</w:t>
            </w:r>
          </w:p>
        </w:tc>
        <w:tc>
          <w:tcPr>
            <w:tcW w:w="30" w:type="dxa"/>
            <w:vAlign w:val="bottom"/>
          </w:tcPr>
          <w:p w14:paraId="7C4D7B06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CF7DAF" w:rsidRPr="00CF7DAF" w14:paraId="7FD51D95" w14:textId="77777777" w:rsidTr="00C733D1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EBD3BB3" w14:textId="77777777" w:rsidR="00CF7DAF" w:rsidRPr="00CF7DAF" w:rsidRDefault="00CF7DAF" w:rsidP="00CF7DAF">
            <w:pPr>
              <w:spacing w:after="0" w:line="221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З3.Знать 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таблиц).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CA7FE20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обучающиеся знают классификацию средств автоматизации информационной деятельности для решения задач определенного класса конкретной предметной области.</w:t>
            </w:r>
          </w:p>
        </w:tc>
        <w:tc>
          <w:tcPr>
            <w:tcW w:w="30" w:type="dxa"/>
            <w:vAlign w:val="bottom"/>
          </w:tcPr>
          <w:p w14:paraId="23CCB8AA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CF7DAF" w:rsidRPr="00CF7DAF" w14:paraId="0C0614AD" w14:textId="77777777" w:rsidTr="00C733D1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DDCD670" w14:textId="77777777" w:rsidR="00CF7DAF" w:rsidRPr="00CF7DAF" w:rsidRDefault="00CF7DAF" w:rsidP="00CF7DAF">
            <w:pPr>
              <w:spacing w:after="0" w:line="221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З4.Знать назначение и виды информационных моделей, описывающих реальные объекты или процессы.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C1B6387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обучающиеся могут сопоставить информационные модели описываемым реальным объектам или процессам;</w:t>
            </w:r>
          </w:p>
          <w:p w14:paraId="11C5E78B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70508D7E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могут привести примеры компьютерных моделей различных процессов.</w:t>
            </w:r>
          </w:p>
        </w:tc>
        <w:tc>
          <w:tcPr>
            <w:tcW w:w="30" w:type="dxa"/>
            <w:vAlign w:val="bottom"/>
          </w:tcPr>
          <w:p w14:paraId="5D511E59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CF7DAF" w:rsidRPr="00CF7DAF" w14:paraId="429DE224" w14:textId="77777777" w:rsidTr="00C733D1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053EA3E" w14:textId="77777777" w:rsidR="00CF7DAF" w:rsidRPr="00CF7DAF" w:rsidRDefault="00CF7DAF" w:rsidP="00CF7DAF">
            <w:pPr>
              <w:spacing w:after="0" w:line="221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З5.Знать возможности использования алгоритма как способа автоматизации деятельности.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E4E2B9C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обучающиеся знают определение алгоритма, его свойства способы его описания (блок-схема, псевдокод, программный);</w:t>
            </w:r>
          </w:p>
          <w:p w14:paraId="67EBC667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5B27493D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могут объяснить программный принцип работы компьютера;</w:t>
            </w:r>
          </w:p>
          <w:p w14:paraId="0D31919D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41ABEF74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имеют представление об автоматических и автоматизированных системах управления.</w:t>
            </w:r>
          </w:p>
        </w:tc>
        <w:tc>
          <w:tcPr>
            <w:tcW w:w="30" w:type="dxa"/>
            <w:vAlign w:val="bottom"/>
          </w:tcPr>
          <w:p w14:paraId="7C0E108D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CF7DAF" w:rsidRPr="00CF7DAF" w14:paraId="7EE64F49" w14:textId="77777777" w:rsidTr="00C733D1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F94EBA" w14:textId="77777777" w:rsidR="00CF7DAF" w:rsidRPr="00CF7DAF" w:rsidRDefault="00CF7DAF" w:rsidP="00CF7DAF">
            <w:pPr>
              <w:spacing w:after="0" w:line="221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З6.Знать назначение и функции операционных систем.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4E12A2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знают назначения операционной системы, классификацию операционных систем;</w:t>
            </w:r>
          </w:p>
          <w:p w14:paraId="6E2D9B41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66A9F49D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обучающиеся знают функций ОС.</w:t>
            </w:r>
          </w:p>
        </w:tc>
        <w:tc>
          <w:tcPr>
            <w:tcW w:w="30" w:type="dxa"/>
            <w:vAlign w:val="bottom"/>
          </w:tcPr>
          <w:p w14:paraId="211A095F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</w:tbl>
    <w:p w14:paraId="647C9230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CF7DAF" w:rsidRPr="00CF7DAF">
          <w:pgSz w:w="11900" w:h="16838"/>
          <w:pgMar w:top="1125" w:right="846" w:bottom="427" w:left="1440" w:header="0" w:footer="0" w:gutter="0"/>
          <w:cols w:space="720" w:equalWidth="0">
            <w:col w:w="9620"/>
          </w:cols>
        </w:sectPr>
      </w:pPr>
    </w:p>
    <w:p w14:paraId="1A012038" w14:textId="77777777" w:rsidR="00CF7DAF" w:rsidRPr="00CF7DAF" w:rsidRDefault="00CF7DAF" w:rsidP="00CF7DAF">
      <w:pPr>
        <w:numPr>
          <w:ilvl w:val="0"/>
          <w:numId w:val="4"/>
        </w:numPr>
        <w:tabs>
          <w:tab w:val="left" w:pos="2380"/>
        </w:tabs>
        <w:spacing w:after="0" w:line="240" w:lineRule="auto"/>
        <w:ind w:left="2380" w:hanging="23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ОЦЕНКА ОСВОЕНИЯ УЧЕБНОЙ ДИСЦИПЛИНЫ</w:t>
      </w:r>
    </w:p>
    <w:p w14:paraId="383DC396" w14:textId="77777777" w:rsidR="00CF7DAF" w:rsidRPr="00CF7DAF" w:rsidRDefault="00CF7DAF" w:rsidP="00CF7DAF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48510A8" w14:textId="77777777" w:rsidR="00CF7DAF" w:rsidRPr="00CF7DAF" w:rsidRDefault="00CF7DAF" w:rsidP="00CF7DAF">
      <w:pPr>
        <w:spacing w:after="0" w:line="21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FDCDB97" w14:textId="77777777" w:rsidR="00CF7DAF" w:rsidRPr="00CF7DAF" w:rsidRDefault="00CF7DAF" w:rsidP="00CF7DAF">
      <w:pPr>
        <w:spacing w:after="0" w:line="240" w:lineRule="auto"/>
        <w:ind w:left="68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Формы и методы оценивания</w:t>
      </w:r>
    </w:p>
    <w:p w14:paraId="06E1128A" w14:textId="77777777" w:rsidR="00CF7DAF" w:rsidRPr="00CF7DAF" w:rsidRDefault="00CF7DAF" w:rsidP="00CF7DAF">
      <w:pPr>
        <w:spacing w:after="0" w:line="14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390F428" w14:textId="77777777" w:rsidR="00CF7DAF" w:rsidRPr="00CF7DAF" w:rsidRDefault="00CF7DAF" w:rsidP="00CF7DAF">
      <w:pPr>
        <w:spacing w:after="0" w:line="354" w:lineRule="auto"/>
        <w:ind w:left="260" w:right="280" w:firstLine="708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оценки служат умения и знания, предусмотренные ФГОС по дисциплине</w:t>
      </w:r>
      <w:r w:rsidRPr="00CF7D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CF7DA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«ОП.03 ИНФОРМАЦИОННЫЕ ТЕХНОЛОГИИ В ПРОФЕССИОНАЛЬНОЙ ДЕЯТЕЛЬНОСТИ»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направленные на формирование общих и профессиональных компетенций.</w:t>
      </w:r>
    </w:p>
    <w:p w14:paraId="6AF34299" w14:textId="77777777" w:rsidR="00CF7DAF" w:rsidRPr="00CF7DAF" w:rsidRDefault="00CF7DAF" w:rsidP="00CF7DAF">
      <w:pPr>
        <w:spacing w:after="0" w:line="2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14EDDE6" w14:textId="77777777" w:rsidR="00CF7DAF" w:rsidRPr="00CF7DAF" w:rsidRDefault="00CF7DAF" w:rsidP="00CF7DAF">
      <w:pPr>
        <w:spacing w:after="0" w:line="1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9A36CD7" w14:textId="77777777" w:rsidR="00CF7DAF" w:rsidRPr="00CF7DAF" w:rsidRDefault="00CF7DAF" w:rsidP="00CF7DAF">
      <w:pPr>
        <w:spacing w:after="0" w:line="240" w:lineRule="auto"/>
        <w:ind w:left="1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и оценка освоения учебной дисциплины по темам (разделам) и семестрам.</w:t>
      </w:r>
    </w:p>
    <w:p w14:paraId="2D9334FF" w14:textId="77777777" w:rsidR="00CF7DAF" w:rsidRPr="00CF7DAF" w:rsidRDefault="00CF7DAF" w:rsidP="00CF7DAF">
      <w:pPr>
        <w:spacing w:after="0" w:line="240" w:lineRule="auto"/>
        <w:ind w:left="1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9"/>
        <w:tblW w:w="11514" w:type="dxa"/>
        <w:tblInd w:w="-1281" w:type="dxa"/>
        <w:tblLook w:val="04A0" w:firstRow="1" w:lastRow="0" w:firstColumn="1" w:lastColumn="0" w:noHBand="0" w:noVBand="1"/>
      </w:tblPr>
      <w:tblGrid>
        <w:gridCol w:w="1927"/>
        <w:gridCol w:w="1000"/>
        <w:gridCol w:w="1286"/>
        <w:gridCol w:w="1000"/>
        <w:gridCol w:w="1375"/>
        <w:gridCol w:w="1026"/>
        <w:gridCol w:w="1375"/>
        <w:gridCol w:w="1150"/>
        <w:gridCol w:w="1375"/>
      </w:tblGrid>
      <w:tr w:rsidR="00CF7DAF" w:rsidRPr="00CF7DAF" w14:paraId="1B247DCF" w14:textId="77777777" w:rsidTr="00C733D1">
        <w:trPr>
          <w:trHeight w:val="477"/>
        </w:trPr>
        <w:tc>
          <w:tcPr>
            <w:tcW w:w="1927" w:type="dxa"/>
            <w:vMerge w:val="restart"/>
          </w:tcPr>
          <w:p w14:paraId="0364D9A8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Элемент учебной дисциплины</w:t>
            </w:r>
          </w:p>
        </w:tc>
        <w:tc>
          <w:tcPr>
            <w:tcW w:w="9587" w:type="dxa"/>
            <w:gridSpan w:val="8"/>
          </w:tcPr>
          <w:p w14:paraId="4EFEAC4A" w14:textId="77777777" w:rsidR="00CF7DAF" w:rsidRPr="00CF7DAF" w:rsidRDefault="00CF7DAF" w:rsidP="00CF7DAF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Формы и методы контроля</w:t>
            </w:r>
          </w:p>
        </w:tc>
      </w:tr>
      <w:tr w:rsidR="00CF7DAF" w:rsidRPr="00CF7DAF" w14:paraId="71501987" w14:textId="77777777" w:rsidTr="00C733D1">
        <w:tc>
          <w:tcPr>
            <w:tcW w:w="1927" w:type="dxa"/>
            <w:vMerge/>
          </w:tcPr>
          <w:p w14:paraId="61FB2964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6" w:type="dxa"/>
            <w:gridSpan w:val="2"/>
          </w:tcPr>
          <w:p w14:paraId="7B6FCE32" w14:textId="77777777" w:rsidR="00CF7DAF" w:rsidRPr="00CF7DAF" w:rsidRDefault="00CF7DAF" w:rsidP="00CF7DA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Входной контроль</w:t>
            </w:r>
          </w:p>
        </w:tc>
        <w:tc>
          <w:tcPr>
            <w:tcW w:w="2375" w:type="dxa"/>
            <w:gridSpan w:val="2"/>
          </w:tcPr>
          <w:p w14:paraId="0B465173" w14:textId="77777777" w:rsidR="00CF7DAF" w:rsidRPr="00CF7DAF" w:rsidRDefault="00CF7DAF" w:rsidP="00CF7DA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2401" w:type="dxa"/>
            <w:gridSpan w:val="2"/>
          </w:tcPr>
          <w:p w14:paraId="23AF50DE" w14:textId="77777777" w:rsidR="00CF7DAF" w:rsidRPr="00CF7DAF" w:rsidRDefault="00CF7DAF" w:rsidP="00CF7DA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Рубежный контроль</w:t>
            </w:r>
          </w:p>
        </w:tc>
        <w:tc>
          <w:tcPr>
            <w:tcW w:w="2525" w:type="dxa"/>
            <w:gridSpan w:val="2"/>
          </w:tcPr>
          <w:p w14:paraId="17BE0EF2" w14:textId="77777777" w:rsidR="00CF7DAF" w:rsidRPr="00CF7DAF" w:rsidRDefault="00CF7DAF" w:rsidP="00CF7DA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Промежуточная аттестация</w:t>
            </w:r>
          </w:p>
        </w:tc>
      </w:tr>
      <w:tr w:rsidR="00CF7DAF" w:rsidRPr="00CF7DAF" w14:paraId="70296698" w14:textId="77777777" w:rsidTr="00C733D1">
        <w:tc>
          <w:tcPr>
            <w:tcW w:w="1927" w:type="dxa"/>
            <w:vMerge/>
          </w:tcPr>
          <w:p w14:paraId="28F0320D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</w:tcPr>
          <w:p w14:paraId="21BCE6AE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Формы контроля </w:t>
            </w:r>
          </w:p>
        </w:tc>
        <w:tc>
          <w:tcPr>
            <w:tcW w:w="1286" w:type="dxa"/>
          </w:tcPr>
          <w:p w14:paraId="66EA5F66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Проверяемы ОК, У, З</w:t>
            </w:r>
          </w:p>
        </w:tc>
        <w:tc>
          <w:tcPr>
            <w:tcW w:w="1000" w:type="dxa"/>
          </w:tcPr>
          <w:p w14:paraId="485AC31E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Формы контроля </w:t>
            </w:r>
          </w:p>
        </w:tc>
        <w:tc>
          <w:tcPr>
            <w:tcW w:w="1375" w:type="dxa"/>
          </w:tcPr>
          <w:p w14:paraId="5CFC216D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Проверяемые</w:t>
            </w:r>
          </w:p>
          <w:p w14:paraId="4F9B3008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ОК, У, З</w:t>
            </w:r>
          </w:p>
        </w:tc>
        <w:tc>
          <w:tcPr>
            <w:tcW w:w="1026" w:type="dxa"/>
          </w:tcPr>
          <w:p w14:paraId="0F8E9028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Формы контроля</w:t>
            </w:r>
          </w:p>
        </w:tc>
        <w:tc>
          <w:tcPr>
            <w:tcW w:w="1375" w:type="dxa"/>
          </w:tcPr>
          <w:p w14:paraId="6B3CFB90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Проверяемые</w:t>
            </w:r>
          </w:p>
          <w:p w14:paraId="1D8BA386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ОК, У, З</w:t>
            </w:r>
          </w:p>
        </w:tc>
        <w:tc>
          <w:tcPr>
            <w:tcW w:w="1150" w:type="dxa"/>
          </w:tcPr>
          <w:p w14:paraId="110D07DA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Формы контроля </w:t>
            </w:r>
          </w:p>
        </w:tc>
        <w:tc>
          <w:tcPr>
            <w:tcW w:w="1375" w:type="dxa"/>
          </w:tcPr>
          <w:p w14:paraId="3BF2E434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Проверяемые ОК, У, З</w:t>
            </w:r>
          </w:p>
        </w:tc>
      </w:tr>
      <w:tr w:rsidR="00CF7DAF" w:rsidRPr="00CF7DAF" w14:paraId="74412D0E" w14:textId="77777777" w:rsidTr="00C733D1">
        <w:trPr>
          <w:trHeight w:val="2300"/>
        </w:trPr>
        <w:tc>
          <w:tcPr>
            <w:tcW w:w="1927" w:type="dxa"/>
          </w:tcPr>
          <w:p w14:paraId="7F51CEE6" w14:textId="77777777" w:rsidR="00CF7DAF" w:rsidRPr="00CF7DAF" w:rsidRDefault="00CF7DAF" w:rsidP="00CF7DA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Входной контроль знаний студентов</w:t>
            </w:r>
          </w:p>
        </w:tc>
        <w:tc>
          <w:tcPr>
            <w:tcW w:w="1000" w:type="dxa"/>
          </w:tcPr>
          <w:p w14:paraId="007B4D29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Устный опрос </w:t>
            </w:r>
          </w:p>
        </w:tc>
        <w:tc>
          <w:tcPr>
            <w:tcW w:w="1286" w:type="dxa"/>
          </w:tcPr>
          <w:p w14:paraId="154BDE43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ОК2, У3, З1</w:t>
            </w:r>
          </w:p>
        </w:tc>
        <w:tc>
          <w:tcPr>
            <w:tcW w:w="1000" w:type="dxa"/>
          </w:tcPr>
          <w:p w14:paraId="1A9A64F1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301F4429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14:paraId="3A86A97B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5B20A7F0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</w:tcPr>
          <w:p w14:paraId="0ED79907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0016582C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7DAF" w:rsidRPr="00CF7DAF" w14:paraId="2816668B" w14:textId="77777777" w:rsidTr="00C733D1">
        <w:tc>
          <w:tcPr>
            <w:tcW w:w="1927" w:type="dxa"/>
          </w:tcPr>
          <w:p w14:paraId="036A5E36" w14:textId="77777777" w:rsidR="00CF7DAF" w:rsidRPr="00CF7DAF" w:rsidRDefault="00CF7DAF" w:rsidP="00CF7DA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Раздел 1. Теоретико-прикладные аспекты информатики и ИКТ</w:t>
            </w:r>
          </w:p>
          <w:p w14:paraId="22AD02EE" w14:textId="77777777" w:rsidR="00CF7DAF" w:rsidRPr="00CF7DAF" w:rsidRDefault="00CF7DAF" w:rsidP="00CF7DA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 Понятие информации. Операционные системы.</w:t>
            </w:r>
          </w:p>
        </w:tc>
        <w:tc>
          <w:tcPr>
            <w:tcW w:w="1000" w:type="dxa"/>
          </w:tcPr>
          <w:p w14:paraId="6256189C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</w:tcPr>
          <w:p w14:paraId="1BFB02B3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</w:tcPr>
          <w:p w14:paraId="07A34155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ПЗ№1, ПЗ№2, ПЗ№3, ПЗ№4</w:t>
            </w:r>
          </w:p>
        </w:tc>
        <w:tc>
          <w:tcPr>
            <w:tcW w:w="1375" w:type="dxa"/>
          </w:tcPr>
          <w:p w14:paraId="1D0E051D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ОК2, ОК1, У1, У2, У3, У4, З2, З1, З4, З6</w:t>
            </w:r>
          </w:p>
        </w:tc>
        <w:tc>
          <w:tcPr>
            <w:tcW w:w="1026" w:type="dxa"/>
          </w:tcPr>
          <w:p w14:paraId="3DE6FBF5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615CB859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</w:tcPr>
          <w:p w14:paraId="3D192013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07F04868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7DAF" w:rsidRPr="00CF7DAF" w14:paraId="2B402846" w14:textId="77777777" w:rsidTr="00C733D1">
        <w:tc>
          <w:tcPr>
            <w:tcW w:w="1927" w:type="dxa"/>
          </w:tcPr>
          <w:p w14:paraId="7E68B523" w14:textId="77777777" w:rsidR="00CF7DAF" w:rsidRPr="00CF7DAF" w:rsidRDefault="00CF7DAF" w:rsidP="00CF7DA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Тема 1.2.</w:t>
            </w:r>
          </w:p>
          <w:p w14:paraId="11FA0D55" w14:textId="77777777" w:rsidR="00CF7DAF" w:rsidRPr="00CF7DAF" w:rsidRDefault="00CF7DAF" w:rsidP="00CF7DA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Прикладные программные средства</w:t>
            </w:r>
          </w:p>
        </w:tc>
        <w:tc>
          <w:tcPr>
            <w:tcW w:w="1000" w:type="dxa"/>
          </w:tcPr>
          <w:p w14:paraId="40DE350B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</w:tcPr>
          <w:p w14:paraId="27A5C58F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</w:tcPr>
          <w:p w14:paraId="1D98BB45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ПЗ№5, ПЗ№6, ПЗ№7, ПЗ№8,</w:t>
            </w:r>
          </w:p>
          <w:p w14:paraId="07550203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ПЗ№9, ПЗ№10, ПЗ№11, ПЗ№12</w:t>
            </w:r>
          </w:p>
        </w:tc>
        <w:tc>
          <w:tcPr>
            <w:tcW w:w="1375" w:type="dxa"/>
          </w:tcPr>
          <w:p w14:paraId="633AEC8D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ОК1, ОК2, ОК3, У1, У2, У3, У4, У5, У6, З2, З5,</w:t>
            </w:r>
          </w:p>
        </w:tc>
        <w:tc>
          <w:tcPr>
            <w:tcW w:w="1026" w:type="dxa"/>
          </w:tcPr>
          <w:p w14:paraId="6691D7A7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040B1A3B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</w:tcPr>
          <w:p w14:paraId="38FA06E0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6AE6971D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7DAF" w:rsidRPr="00CF7DAF" w14:paraId="7F90DFA7" w14:textId="77777777" w:rsidTr="00C733D1">
        <w:tc>
          <w:tcPr>
            <w:tcW w:w="1927" w:type="dxa"/>
          </w:tcPr>
          <w:p w14:paraId="5755DF45" w14:textId="77777777" w:rsidR="00CF7DAF" w:rsidRPr="00CF7DAF" w:rsidRDefault="00CF7DAF" w:rsidP="00CF7DA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Тема 1.3. Облачные сервисы и мобильные технологии</w:t>
            </w:r>
          </w:p>
        </w:tc>
        <w:tc>
          <w:tcPr>
            <w:tcW w:w="1000" w:type="dxa"/>
          </w:tcPr>
          <w:p w14:paraId="14632BBE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</w:tcPr>
          <w:p w14:paraId="3B91CB0D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</w:tcPr>
          <w:p w14:paraId="63277FF2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ПЗ№13, ПЗ№14, ПЗ№15, ПЗ№16,</w:t>
            </w:r>
          </w:p>
          <w:p w14:paraId="7D645907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ПЗ№17, ПЗ№18,</w:t>
            </w:r>
          </w:p>
        </w:tc>
        <w:tc>
          <w:tcPr>
            <w:tcW w:w="1375" w:type="dxa"/>
          </w:tcPr>
          <w:p w14:paraId="0DB853E3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ОК1, ОК2, ОК3, У1, У2, У3, У4, У5, З1, З2, З3, З4, З5</w:t>
            </w:r>
          </w:p>
        </w:tc>
        <w:tc>
          <w:tcPr>
            <w:tcW w:w="1026" w:type="dxa"/>
          </w:tcPr>
          <w:p w14:paraId="7376E622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336788CF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</w:tcPr>
          <w:p w14:paraId="25F83AC0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3EF2B184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7DAF" w:rsidRPr="00CF7DAF" w14:paraId="5EE7F366" w14:textId="77777777" w:rsidTr="00C733D1">
        <w:tc>
          <w:tcPr>
            <w:tcW w:w="1927" w:type="dxa"/>
          </w:tcPr>
          <w:p w14:paraId="73E10D8A" w14:textId="77777777" w:rsidR="00CF7DAF" w:rsidRPr="00CF7DAF" w:rsidRDefault="00CF7DAF" w:rsidP="00CF7DA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Полугодовой контроль знаний студентов </w:t>
            </w:r>
          </w:p>
        </w:tc>
        <w:tc>
          <w:tcPr>
            <w:tcW w:w="1000" w:type="dxa"/>
          </w:tcPr>
          <w:p w14:paraId="1BD15B59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</w:tcPr>
          <w:p w14:paraId="49AA34AE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</w:tcPr>
          <w:p w14:paraId="21B3DEC4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0C75B9BB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14:paraId="1B62FB13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Полугод.</w:t>
            </w:r>
          </w:p>
          <w:p w14:paraId="3F46CDF6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К/р</w:t>
            </w:r>
          </w:p>
        </w:tc>
        <w:tc>
          <w:tcPr>
            <w:tcW w:w="1375" w:type="dxa"/>
          </w:tcPr>
          <w:p w14:paraId="1A5829D7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ОК1, ОК2, ОК3, У1, У2, У3, У4, У5, У6, З1, З2, З4, З5, З6</w:t>
            </w:r>
          </w:p>
        </w:tc>
        <w:tc>
          <w:tcPr>
            <w:tcW w:w="1150" w:type="dxa"/>
          </w:tcPr>
          <w:p w14:paraId="4349DDEB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03D35EC9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7DAF" w:rsidRPr="00CF7DAF" w14:paraId="5FC468D8" w14:textId="77777777" w:rsidTr="00C733D1">
        <w:tc>
          <w:tcPr>
            <w:tcW w:w="1927" w:type="dxa"/>
          </w:tcPr>
          <w:p w14:paraId="03717A9B" w14:textId="77777777" w:rsidR="00CF7DAF" w:rsidRPr="00CF7DAF" w:rsidRDefault="00CF7DAF" w:rsidP="00CF7DA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Раздел 2. Использование средств ИКТ в профессиональной деятельности</w:t>
            </w:r>
          </w:p>
          <w:p w14:paraId="33794B06" w14:textId="77777777" w:rsidR="00CF7DAF" w:rsidRPr="00CF7DAF" w:rsidRDefault="00CF7DAF" w:rsidP="00CF7DA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Тема 2.1.</w:t>
            </w:r>
          </w:p>
          <w:p w14:paraId="4F40004B" w14:textId="77777777" w:rsidR="00CF7DAF" w:rsidRPr="00CF7DAF" w:rsidRDefault="00CF7DAF" w:rsidP="00CF7DA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Теоретические основы цифровизации образования</w:t>
            </w:r>
          </w:p>
        </w:tc>
        <w:tc>
          <w:tcPr>
            <w:tcW w:w="1000" w:type="dxa"/>
          </w:tcPr>
          <w:p w14:paraId="6558124A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</w:tcPr>
          <w:p w14:paraId="7EC280F0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</w:tcPr>
          <w:p w14:paraId="06D97226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ПЗ№19</w:t>
            </w:r>
          </w:p>
        </w:tc>
        <w:tc>
          <w:tcPr>
            <w:tcW w:w="1375" w:type="dxa"/>
          </w:tcPr>
          <w:p w14:paraId="5EFCD220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ОК1, ОК2, ОК3, У1, У2, У3, У4, У5, У6, У7, У8, У9 З1, З2, </w:t>
            </w: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lastRenderedPageBreak/>
              <w:t>З3, З4, З5, З6</w:t>
            </w:r>
          </w:p>
        </w:tc>
        <w:tc>
          <w:tcPr>
            <w:tcW w:w="1026" w:type="dxa"/>
          </w:tcPr>
          <w:p w14:paraId="241609EA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7C872C3F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</w:tcPr>
          <w:p w14:paraId="68B96FB6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2CFF78A7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7DAF" w:rsidRPr="00CF7DAF" w14:paraId="7854D0D0" w14:textId="77777777" w:rsidTr="00C733D1">
        <w:tc>
          <w:tcPr>
            <w:tcW w:w="1927" w:type="dxa"/>
          </w:tcPr>
          <w:p w14:paraId="0CF71FEE" w14:textId="77777777" w:rsidR="00CF7DAF" w:rsidRPr="00CF7DAF" w:rsidRDefault="00CF7DAF" w:rsidP="00CF7DA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Тема 2.2.</w:t>
            </w:r>
          </w:p>
          <w:p w14:paraId="7F90B1CB" w14:textId="77777777" w:rsidR="00CF7DAF" w:rsidRPr="00CF7DAF" w:rsidRDefault="00CF7DAF" w:rsidP="00CF7DA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Сетевые технологии обработки информации и защита информации</w:t>
            </w:r>
          </w:p>
        </w:tc>
        <w:tc>
          <w:tcPr>
            <w:tcW w:w="1000" w:type="dxa"/>
          </w:tcPr>
          <w:p w14:paraId="6D01ABC2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</w:tcPr>
          <w:p w14:paraId="74272AC8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</w:tcPr>
          <w:p w14:paraId="1DA13DDC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ПЗ№20, ПЗ№21</w:t>
            </w:r>
          </w:p>
        </w:tc>
        <w:tc>
          <w:tcPr>
            <w:tcW w:w="1375" w:type="dxa"/>
          </w:tcPr>
          <w:p w14:paraId="4DCED67F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ОК1, ОК2, ОК3, У1, У2, У3, У4, У5, У6, У7, У8, У9 З1, З2, З3, З4, З5, З6</w:t>
            </w:r>
          </w:p>
        </w:tc>
        <w:tc>
          <w:tcPr>
            <w:tcW w:w="1026" w:type="dxa"/>
          </w:tcPr>
          <w:p w14:paraId="13079B1C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25D633E6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</w:tcPr>
          <w:p w14:paraId="2591D746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66FC4E4D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7DAF" w:rsidRPr="00CF7DAF" w14:paraId="5F183033" w14:textId="77777777" w:rsidTr="00C733D1">
        <w:tc>
          <w:tcPr>
            <w:tcW w:w="1927" w:type="dxa"/>
          </w:tcPr>
          <w:p w14:paraId="68DBAA87" w14:textId="77777777" w:rsidR="00CF7DAF" w:rsidRPr="00CF7DAF" w:rsidRDefault="00CF7DAF" w:rsidP="00CF7D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EastAsia" w:hAnsi="Times New Roman" w:cs="Times New Roman"/>
                <w:bCs/>
                <w:color w:val="0D0D0D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color w:val="0D0D0D"/>
                <w:sz w:val="20"/>
                <w:szCs w:val="20"/>
                <w:lang w:eastAsia="ru-RU"/>
              </w:rPr>
              <w:t>Тема 2.3.</w:t>
            </w:r>
          </w:p>
          <w:p w14:paraId="4E29FDB2" w14:textId="77777777" w:rsidR="00CF7DAF" w:rsidRPr="00CF7DAF" w:rsidRDefault="00CF7DAF" w:rsidP="00CF7DA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Cs/>
                <w:color w:val="0D0D0D"/>
                <w:sz w:val="20"/>
                <w:szCs w:val="20"/>
                <w:lang w:eastAsia="ru-RU"/>
              </w:rPr>
              <w:t>Интерактивные средства обучения, применяемые в профессиональной деятельности</w:t>
            </w:r>
          </w:p>
        </w:tc>
        <w:tc>
          <w:tcPr>
            <w:tcW w:w="1000" w:type="dxa"/>
          </w:tcPr>
          <w:p w14:paraId="3BF66AC8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</w:tcPr>
          <w:p w14:paraId="776B61AE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</w:tcPr>
          <w:p w14:paraId="6D8F470B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ПЗ№22, </w:t>
            </w:r>
          </w:p>
          <w:p w14:paraId="2CA5747F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ПЗ№23, </w:t>
            </w:r>
          </w:p>
          <w:p w14:paraId="6272FD95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ПЗ№24, </w:t>
            </w:r>
          </w:p>
          <w:p w14:paraId="707727F9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ПЗ№25, </w:t>
            </w:r>
          </w:p>
          <w:p w14:paraId="26457C69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ПЗ№26</w:t>
            </w:r>
          </w:p>
        </w:tc>
        <w:tc>
          <w:tcPr>
            <w:tcW w:w="1375" w:type="dxa"/>
          </w:tcPr>
          <w:p w14:paraId="52C292D9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ОК1, ОК2, ОК3, У1, У2, У3, У4, У5, У6, У7, У8, У9 З1, З2, З3, З4, З5, З6</w:t>
            </w:r>
          </w:p>
        </w:tc>
        <w:tc>
          <w:tcPr>
            <w:tcW w:w="1026" w:type="dxa"/>
          </w:tcPr>
          <w:p w14:paraId="0D886C59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45B139D2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</w:tcPr>
          <w:p w14:paraId="3B03FC90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22FD00E6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7DAF" w:rsidRPr="00CF7DAF" w14:paraId="4F2B5DF3" w14:textId="77777777" w:rsidTr="00C733D1">
        <w:trPr>
          <w:trHeight w:val="222"/>
        </w:trPr>
        <w:tc>
          <w:tcPr>
            <w:tcW w:w="1927" w:type="dxa"/>
          </w:tcPr>
          <w:p w14:paraId="3DFDFAA8" w14:textId="77777777" w:rsidR="00CF7DAF" w:rsidRPr="00CF7DAF" w:rsidRDefault="00CF7DAF" w:rsidP="00CF7DA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Дифференци</w:t>
            </w:r>
          </w:p>
          <w:p w14:paraId="5385C89C" w14:textId="77777777" w:rsidR="00CF7DAF" w:rsidRPr="00CF7DAF" w:rsidRDefault="00CF7DAF" w:rsidP="00CF7DA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рованный зачет</w:t>
            </w:r>
          </w:p>
        </w:tc>
        <w:tc>
          <w:tcPr>
            <w:tcW w:w="1000" w:type="dxa"/>
          </w:tcPr>
          <w:p w14:paraId="4E6DF0BF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</w:tcPr>
          <w:p w14:paraId="6AB9B4B0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</w:tcPr>
          <w:p w14:paraId="7155B3F4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7FE586AE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14:paraId="236CC8E8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1F644453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</w:tcPr>
          <w:p w14:paraId="649DE809" w14:textId="77777777" w:rsidR="00CF7DAF" w:rsidRPr="00CF7DAF" w:rsidRDefault="00CF7DAF" w:rsidP="00CF7DAF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Дифферен</w:t>
            </w:r>
          </w:p>
          <w:p w14:paraId="18DB90D7" w14:textId="77777777" w:rsidR="00CF7DAF" w:rsidRPr="00CF7DAF" w:rsidRDefault="00CF7DAF" w:rsidP="00CF7DAF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цирован</w:t>
            </w:r>
          </w:p>
          <w:p w14:paraId="3A504D57" w14:textId="77777777" w:rsidR="00CF7DAF" w:rsidRPr="00CF7DAF" w:rsidRDefault="00CF7DAF" w:rsidP="00CF7DA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ный зачет</w:t>
            </w:r>
          </w:p>
        </w:tc>
        <w:tc>
          <w:tcPr>
            <w:tcW w:w="1375" w:type="dxa"/>
          </w:tcPr>
          <w:p w14:paraId="35B3D627" w14:textId="77777777" w:rsidR="00CF7DAF" w:rsidRPr="00CF7DAF" w:rsidRDefault="00CF7DAF" w:rsidP="00CF7DA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ОК1, ОК2, ОК3, У1, У2, У3, У4, У5, У6, У7, У8, У9 З1, З2, З3, З4, З5, З6</w:t>
            </w:r>
          </w:p>
        </w:tc>
      </w:tr>
    </w:tbl>
    <w:p w14:paraId="4DC00D91" w14:textId="77777777" w:rsidR="00CF7DAF" w:rsidRPr="00CF7DAF" w:rsidRDefault="00CF7DAF" w:rsidP="00CF7DAF">
      <w:pPr>
        <w:spacing w:after="0" w:line="240" w:lineRule="auto"/>
        <w:ind w:left="1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BD548CB" w14:textId="77777777" w:rsidR="00CF7DAF" w:rsidRPr="00CF7DAF" w:rsidRDefault="00CF7DAF" w:rsidP="00CF7DAF">
      <w:pPr>
        <w:spacing w:after="0" w:line="39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0567AC6" w14:textId="77777777" w:rsidR="00CF7DAF" w:rsidRPr="00CF7DAF" w:rsidRDefault="00CF7DAF" w:rsidP="00CF7DAF">
      <w:pPr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spacing w:after="0" w:line="240" w:lineRule="auto"/>
        <w:ind w:left="8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</w:t>
      </w:r>
      <w:r w:rsidRPr="00CF7DAF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вопросов</w:t>
      </w: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и</w:t>
      </w: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заданий</w:t>
      </w: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для</w:t>
      </w: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входного</w:t>
      </w: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контроля</w:t>
      </w: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знаний</w:t>
      </w: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по</w:t>
      </w:r>
    </w:p>
    <w:p w14:paraId="30B0CE67" w14:textId="77777777" w:rsidR="00CF7DAF" w:rsidRPr="00CF7DAF" w:rsidRDefault="00CF7DAF" w:rsidP="00CF7DAF">
      <w:pPr>
        <w:spacing w:after="0" w:line="13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9EB2268" w14:textId="77777777" w:rsidR="00CF7DAF" w:rsidRPr="00CF7DAF" w:rsidRDefault="00CF7DAF" w:rsidP="00CF7DAF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Дисциплине «ОП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.03 ИНФОРМАЦИОННЫЕ ТЕХНОЛОГИИ В </w:t>
      </w: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ПРОФЕССИОНАЛЬНОЙ ДЕЯТЕЛЬНОСТИ»</w:t>
      </w:r>
    </w:p>
    <w:p w14:paraId="1C93B338" w14:textId="77777777" w:rsidR="00CF7DAF" w:rsidRPr="00CF7DAF" w:rsidRDefault="00CF7DAF" w:rsidP="00CF7DAF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14:paraId="694F311A" w14:textId="77777777" w:rsidR="00CF7DAF" w:rsidRPr="00CF7DAF" w:rsidRDefault="00CF7DAF" w:rsidP="00CF7DA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Критерии оценивания устного опроса студентов: </w:t>
      </w:r>
    </w:p>
    <w:p w14:paraId="1E1B9068" w14:textId="77777777" w:rsidR="00CF7DAF" w:rsidRPr="00CF7DAF" w:rsidRDefault="00CF7DAF" w:rsidP="00CF7DA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Оценка </w:t>
      </w:r>
      <w:r w:rsidRPr="00CF7DA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«отлично»</w:t>
      </w: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выставляется, если студент имеет глубокие знания учебного</w:t>
      </w:r>
    </w:p>
    <w:p w14:paraId="227FB715" w14:textId="77777777" w:rsidR="00CF7DAF" w:rsidRPr="00CF7DAF" w:rsidRDefault="00CF7DAF" w:rsidP="00CF7DA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материала по теме практической работы.</w:t>
      </w:r>
    </w:p>
    <w:p w14:paraId="189F572E" w14:textId="77777777" w:rsidR="00CF7DAF" w:rsidRPr="00CF7DAF" w:rsidRDefault="00CF7DAF" w:rsidP="00CF7DA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Оценка </w:t>
      </w:r>
      <w:r w:rsidRPr="00CF7DA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«хорошо»</w:t>
      </w: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выставляется, если студент показал знание учебного материала,</w:t>
      </w:r>
    </w:p>
    <w:p w14:paraId="33E03C2E" w14:textId="77777777" w:rsidR="00CF7DAF" w:rsidRPr="00CF7DAF" w:rsidRDefault="00CF7DAF" w:rsidP="00CF7DA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усвоил основную литературу, смог ответить почти полно на все заданные дополнительные</w:t>
      </w:r>
    </w:p>
    <w:p w14:paraId="3C717A97" w14:textId="77777777" w:rsidR="00CF7DAF" w:rsidRPr="00CF7DAF" w:rsidRDefault="00CF7DAF" w:rsidP="00CF7DA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уточняющие вопросы.</w:t>
      </w:r>
    </w:p>
    <w:p w14:paraId="6878D070" w14:textId="77777777" w:rsidR="00CF7DAF" w:rsidRPr="00CF7DAF" w:rsidRDefault="00CF7DAF" w:rsidP="00CF7DA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Оценка </w:t>
      </w:r>
      <w:r w:rsidRPr="00CF7DA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выставляется, если студент в целом освоил материал</w:t>
      </w:r>
    </w:p>
    <w:p w14:paraId="7DE153DE" w14:textId="77777777" w:rsidR="00CF7DAF" w:rsidRPr="00CF7DAF" w:rsidRDefault="00CF7DAF" w:rsidP="00CF7DA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практической работы, ответил не на все уточняющие и дополнительные вопросы.</w:t>
      </w:r>
    </w:p>
    <w:p w14:paraId="485B5D2A" w14:textId="77777777" w:rsidR="00CF7DAF" w:rsidRPr="00CF7DAF" w:rsidRDefault="00CF7DAF" w:rsidP="00CF7DA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Оценка </w:t>
      </w:r>
      <w:r w:rsidRPr="00CF7DA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«неудовлетворительно»</w:t>
      </w: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выставляется студенту, если он имеет</w:t>
      </w:r>
    </w:p>
    <w:p w14:paraId="7411F549" w14:textId="77777777" w:rsidR="00CF7DAF" w:rsidRPr="00CF7DAF" w:rsidRDefault="00CF7DAF" w:rsidP="00CF7DA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существенные пробелы в знаниях основного учебного материала практической работы,</w:t>
      </w:r>
    </w:p>
    <w:p w14:paraId="6FFBFA56" w14:textId="77777777" w:rsidR="00CF7DAF" w:rsidRPr="00CF7DAF" w:rsidRDefault="00CF7DAF" w:rsidP="00CF7DA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который полностью не раскрыл содержание вопросов, не смог ответить на уточняющие и</w:t>
      </w:r>
    </w:p>
    <w:p w14:paraId="30BFA928" w14:textId="77777777" w:rsidR="00CF7DAF" w:rsidRPr="00CF7DAF" w:rsidRDefault="00CF7DAF" w:rsidP="00CF7DA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дополнительные вопросы.</w:t>
      </w:r>
    </w:p>
    <w:p w14:paraId="43C93D5F" w14:textId="77777777" w:rsidR="00CF7DAF" w:rsidRPr="00CF7DAF" w:rsidRDefault="00CF7DAF" w:rsidP="00CF7DA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A443730" w14:textId="77777777" w:rsidR="00CF7DAF" w:rsidRPr="00CF7DAF" w:rsidRDefault="00CF7DAF" w:rsidP="00CF7DAF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Вопросы для устного опроса обучающихся: </w:t>
      </w:r>
    </w:p>
    <w:p w14:paraId="4605DF77" w14:textId="77777777" w:rsidR="00CF7DAF" w:rsidRPr="00CF7DAF" w:rsidRDefault="00CF7DAF" w:rsidP="00CF7DA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Какие виды информации существуют по способу ее восприятия?</w:t>
      </w:r>
    </w:p>
    <w:p w14:paraId="6A5AA674" w14:textId="77777777" w:rsidR="00CF7DAF" w:rsidRPr="00CF7DAF" w:rsidRDefault="00CF7DAF" w:rsidP="00CF7DA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Приведите примеры аудиальной информации.</w:t>
      </w:r>
    </w:p>
    <w:p w14:paraId="32B0A242" w14:textId="77777777" w:rsidR="00CF7DAF" w:rsidRPr="00CF7DAF" w:rsidRDefault="00CF7DAF" w:rsidP="00CF7DA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Приведите примеры тактильной информации.</w:t>
      </w:r>
    </w:p>
    <w:p w14:paraId="3D4D89F4" w14:textId="77777777" w:rsidR="00CF7DAF" w:rsidRPr="00CF7DAF" w:rsidRDefault="00CF7DAF" w:rsidP="00CF7DA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Какие виды информации существуют по форме ее представления?</w:t>
      </w:r>
    </w:p>
    <w:p w14:paraId="62B23685" w14:textId="77777777" w:rsidR="00CF7DAF" w:rsidRPr="00CF7DAF" w:rsidRDefault="00CF7DAF" w:rsidP="00CF7DA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Приведите примеры текстовой информации.</w:t>
      </w:r>
    </w:p>
    <w:p w14:paraId="69E28732" w14:textId="77777777" w:rsidR="00CF7DAF" w:rsidRPr="00CF7DAF" w:rsidRDefault="00CF7DAF" w:rsidP="00CF7DA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Приведите примеры символьной информации.</w:t>
      </w:r>
    </w:p>
    <w:p w14:paraId="3269852C" w14:textId="77777777" w:rsidR="00CF7DAF" w:rsidRPr="00CF7DAF" w:rsidRDefault="00CF7DAF" w:rsidP="00CF7DA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Приведите примеры графической информации.</w:t>
      </w:r>
    </w:p>
    <w:p w14:paraId="1526B411" w14:textId="77777777" w:rsidR="00CF7DAF" w:rsidRPr="00CF7DAF" w:rsidRDefault="00CF7DAF" w:rsidP="00CF7DA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Приведите примеры комбинированной информации.</w:t>
      </w:r>
    </w:p>
    <w:p w14:paraId="08D6A3CE" w14:textId="77777777" w:rsidR="00CF7DAF" w:rsidRPr="00CF7DAF" w:rsidRDefault="00CF7DAF" w:rsidP="00CF7DA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Приведите примеры специализированной информации.</w:t>
      </w:r>
    </w:p>
    <w:p w14:paraId="2D56CF15" w14:textId="77777777" w:rsidR="00CF7DAF" w:rsidRPr="00CF7DAF" w:rsidRDefault="00CF7DAF" w:rsidP="00CF7DA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Приведите примеры личной информации.</w:t>
      </w:r>
    </w:p>
    <w:p w14:paraId="765329C6" w14:textId="77777777" w:rsidR="00CF7DAF" w:rsidRPr="00CF7DAF" w:rsidRDefault="00CF7DAF" w:rsidP="00CF7DA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Перечислите свойства информации, приведите на каждое свойство примеры.</w:t>
      </w:r>
    </w:p>
    <w:p w14:paraId="6F768644" w14:textId="77777777" w:rsidR="00CF7DAF" w:rsidRPr="00CF7DAF" w:rsidRDefault="00CF7DAF" w:rsidP="00CF7DA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Приведите примеры аналогового и дискретного способов представления графической и звуковой информации.</w:t>
      </w:r>
    </w:p>
    <w:p w14:paraId="3109C9ED" w14:textId="77777777" w:rsidR="00CF7DAF" w:rsidRPr="00CF7DAF" w:rsidRDefault="00CF7DAF" w:rsidP="00CF7DA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В чем состоит суть процесса дискретизации?</w:t>
      </w:r>
    </w:p>
    <w:p w14:paraId="5F94603D" w14:textId="77777777" w:rsidR="00CF7DAF" w:rsidRPr="00CF7DAF" w:rsidRDefault="00CF7DAF" w:rsidP="00CF7DA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В чем состоит суть метода пространственной дискретизации?</w:t>
      </w:r>
    </w:p>
    <w:p w14:paraId="5A3CE784" w14:textId="77777777" w:rsidR="00CF7DAF" w:rsidRPr="00CF7DAF" w:rsidRDefault="00CF7DAF" w:rsidP="00CF7DA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Объясните принцип формирования растрового изображения.</w:t>
      </w:r>
    </w:p>
    <w:p w14:paraId="6D8A873F" w14:textId="77777777" w:rsidR="00CF7DAF" w:rsidRPr="00CF7DAF" w:rsidRDefault="00CF7DAF" w:rsidP="00CF7DA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Какими параметрами задается графический режим, в котором изображения выводятся на экран монитора?</w:t>
      </w:r>
    </w:p>
    <w:p w14:paraId="767362FC" w14:textId="77777777" w:rsidR="00CF7DAF" w:rsidRPr="00CF7DAF" w:rsidRDefault="00CF7DAF" w:rsidP="00CF7DA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чем состоит принцип двоичного кодирования звука?</w:t>
      </w:r>
    </w:p>
    <w:p w14:paraId="43A95B5A" w14:textId="77777777" w:rsidR="00CF7DAF" w:rsidRPr="00CF7DAF" w:rsidRDefault="00CF7DAF" w:rsidP="00CF7DA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 каких параметров зависит качество двоичного кодирования звука?</w:t>
      </w:r>
    </w:p>
    <w:p w14:paraId="532264A2" w14:textId="77777777" w:rsidR="00CF7DAF" w:rsidRPr="00CF7DAF" w:rsidRDefault="00CF7DAF" w:rsidP="00CF7DA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Какие формы мышления существуют.</w:t>
      </w:r>
    </w:p>
    <w:p w14:paraId="697B8BFE" w14:textId="77777777" w:rsidR="00CF7DAF" w:rsidRPr="00CF7DAF" w:rsidRDefault="00CF7DAF" w:rsidP="00CF7DA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Правила сборки техники.</w:t>
      </w:r>
    </w:p>
    <w:p w14:paraId="43B673C1" w14:textId="77777777" w:rsidR="00CF7DAF" w:rsidRPr="00CF7DAF" w:rsidRDefault="00CF7DAF" w:rsidP="00CF7DA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14:paraId="49837CD8" w14:textId="77777777" w:rsidR="00CF7DAF" w:rsidRPr="00CF7DAF" w:rsidRDefault="00CF7DAF" w:rsidP="00CF7DAF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14:paraId="54593A1E" w14:textId="77777777" w:rsidR="00CF7DAF" w:rsidRPr="00CF7DAF" w:rsidRDefault="00CF7DAF" w:rsidP="00CF7DAF">
      <w:pPr>
        <w:spacing w:after="0" w:line="240" w:lineRule="auto"/>
        <w:ind w:left="82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3.3. Перечень вопросов и заданий для текущего контроля знаний по дисциплине </w:t>
      </w:r>
    </w:p>
    <w:p w14:paraId="7E176DF5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«5»:</w:t>
      </w:r>
    </w:p>
    <w:p w14:paraId="63E240C5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выполнил работу в полном объеме с соблюдением необходимой последовательности</w:t>
      </w:r>
    </w:p>
    <w:p w14:paraId="79DBADA3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действий;</w:t>
      </w:r>
    </w:p>
    <w:p w14:paraId="7BA151E1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проводит работу в условиях, обеспечивающих получение правильных результатов и</w:t>
      </w:r>
    </w:p>
    <w:p w14:paraId="76CF14C1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выводов;</w:t>
      </w:r>
    </w:p>
    <w:p w14:paraId="015C1F3C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соблюдает правила техники безопасности;</w:t>
      </w:r>
    </w:p>
    <w:p w14:paraId="462702A9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 ответе правильно и аккуратно выполняет все записи, таблицы, рисунки, чертежи, графики,</w:t>
      </w:r>
    </w:p>
    <w:p w14:paraId="619DDA45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вычисления;</w:t>
      </w:r>
    </w:p>
    <w:p w14:paraId="7FCB7C4D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правильно выполняет анализ ошибок.</w:t>
      </w:r>
    </w:p>
    <w:p w14:paraId="3C6CA41D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«4»:</w:t>
      </w:r>
    </w:p>
    <w:p w14:paraId="2EE0B60B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ставится, если выполнены требования к оценке 5, но допущены 2-3 недочета, не более одной</w:t>
      </w:r>
    </w:p>
    <w:p w14:paraId="7DB47EBD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и одного недочета.</w:t>
      </w:r>
    </w:p>
    <w:p w14:paraId="106F0216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«3»:</w:t>
      </w:r>
    </w:p>
    <w:p w14:paraId="0DAFCF5A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работа выполнена не полностью, но объем выполненной части таков, что позволяет получить</w:t>
      </w:r>
    </w:p>
    <w:p w14:paraId="2CB25C81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правильные результаты и выводы;</w:t>
      </w:r>
    </w:p>
    <w:p w14:paraId="51938C2A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 ходе проведения работы были допущены ошибки.</w:t>
      </w:r>
    </w:p>
    <w:p w14:paraId="24751627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«2»:</w:t>
      </w:r>
    </w:p>
    <w:p w14:paraId="3ADFA96A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работа выполнена не полностью и объем выполненной работы не позволяет сделать</w:t>
      </w:r>
    </w:p>
    <w:p w14:paraId="317319C8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правильных выводов;</w:t>
      </w:r>
    </w:p>
    <w:p w14:paraId="27B0D211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работа проводилась неправильно.</w:t>
      </w:r>
    </w:p>
    <w:p w14:paraId="4577A9CC" w14:textId="77777777" w:rsidR="00CF7DAF" w:rsidRPr="00CF7DAF" w:rsidRDefault="00CF7DAF" w:rsidP="00CF7DAF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AB9C5DD" w14:textId="77777777" w:rsidR="00CF7DAF" w:rsidRPr="00CF7DAF" w:rsidRDefault="00CF7DAF" w:rsidP="00CF7DAF">
      <w:pPr>
        <w:spacing w:after="0" w:line="240" w:lineRule="auto"/>
        <w:ind w:left="260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Лабораторные, Практические занятия и Практическая подготовка</w:t>
      </w:r>
    </w:p>
    <w:p w14:paraId="63E85F16" w14:textId="77777777" w:rsidR="00CF7DAF" w:rsidRPr="00CF7DAF" w:rsidRDefault="00CF7DAF" w:rsidP="00CF7DAF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Практическая работа №1</w:t>
      </w:r>
    </w:p>
    <w:p w14:paraId="6494CAD9" w14:textId="77777777" w:rsidR="00CF7DAF" w:rsidRPr="00CF7DAF" w:rsidRDefault="00CF7DAF" w:rsidP="00CF7D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Тема: </w:t>
      </w:r>
      <w:r w:rsidRPr="00CF7DA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Кодирование и декодирование сообщений по предложенным правилам.</w:t>
      </w:r>
    </w:p>
    <w:p w14:paraId="3B36CA56" w14:textId="77777777" w:rsidR="00CF7DAF" w:rsidRPr="00CF7DAF" w:rsidRDefault="00CF7DAF" w:rsidP="00CF7D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Цель практической работы: </w:t>
      </w:r>
      <w:r w:rsidRPr="00CF7DA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научиться кодировать и декодировать сообщения по предложенным правилам преподавателя.</w:t>
      </w:r>
    </w:p>
    <w:p w14:paraId="3FFD2779" w14:textId="77777777" w:rsidR="00CF7DAF" w:rsidRPr="00CF7DAF" w:rsidRDefault="00CF7DAF" w:rsidP="00CF7DAF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DE02BD0" w14:textId="77777777" w:rsidR="00CF7DAF" w:rsidRPr="00CF7DAF" w:rsidRDefault="00CF7DAF" w:rsidP="00CF7DAF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Практическая работа №2</w:t>
      </w:r>
    </w:p>
    <w:p w14:paraId="4BFDC91E" w14:textId="77777777" w:rsidR="00CF7DAF" w:rsidRPr="00CF7DAF" w:rsidRDefault="00CF7DAF" w:rsidP="00CF7D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Тема: </w:t>
      </w:r>
      <w:r w:rsidRPr="00CF7DA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Решение задач на определение количества информации, содержащейся в сообщении при техническом (алфавитном) подходе. Интерфейс ОС. Свойства Рабочего стола. Панель задач.</w:t>
      </w:r>
    </w:p>
    <w:p w14:paraId="621955CB" w14:textId="77777777" w:rsidR="00CF7DAF" w:rsidRPr="00CF7DAF" w:rsidRDefault="00CF7DAF" w:rsidP="00CF7D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Цель практической работы: </w:t>
      </w:r>
      <w:r w:rsidRPr="00CF7DA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закрепить решение задач на определение количества информации, содержащейся в сообщении при техническом подходе. Разобрать интерфейс операционной системы. Разобрать свойства Рабочего стола, панель задач</w:t>
      </w:r>
    </w:p>
    <w:p w14:paraId="00FD3B0B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DCED6DD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№3</w:t>
      </w:r>
    </w:p>
    <w:p w14:paraId="531582CC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Файловая система. Проводник. Работа с файлами и папками (создание, копирование, перемещение, переименование, архивирование). Прикладное программное обеспечение. Работа в многооконном режиме.</w:t>
      </w:r>
    </w:p>
    <w:p w14:paraId="7B47BF62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разобрать, что такое «Файловая система», «Проводник». Составить план по работе с файлами и папками, а именно: создание, копирование, перемещение, переименование, архивирование. Разобрать прикладное программное обеспечение. Научится работать в многооконном режиме.</w:t>
      </w:r>
    </w:p>
    <w:p w14:paraId="0A861116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44A1D7B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№4</w:t>
      </w:r>
    </w:p>
    <w:p w14:paraId="3A59E322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Тема: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Прикладное программное обеспечение. Работа в многооконном режиме.</w:t>
      </w:r>
    </w:p>
    <w:p w14:paraId="256B54F6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закрепить знания по прикладному программному обеспечению, а также работу в многооконном режиме.</w:t>
      </w:r>
    </w:p>
    <w:p w14:paraId="21A73165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61EA2DF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№5</w:t>
      </w:r>
    </w:p>
    <w:p w14:paraId="005AFAD0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Подготовка документов средствами текстового редактора. Знакомство с интерфейсом программы, панелями инструментов и командами, возможностями настройки интерфейса.</w:t>
      </w:r>
    </w:p>
    <w:p w14:paraId="3D54C113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закрепить знания по подготовке документов, средствами текстового редактора.</w:t>
      </w:r>
    </w:p>
    <w:p w14:paraId="777FC2A1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B5A82B6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№6</w:t>
      </w:r>
    </w:p>
    <w:p w14:paraId="5A55736E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Обзор основных приёмов и базовых инструментов редактирования текста. Настройка полей, колонтитулов, нумерации страниц.</w:t>
      </w:r>
    </w:p>
    <w:p w14:paraId="1B3A31C8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практической работы: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рассмотреть обзор основных приемов и базовых инструментов редактирования текста. Научиться настраивать колонтитулы, нумерации страниц.</w:t>
      </w:r>
    </w:p>
    <w:p w14:paraId="229491EF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8AF5438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№7</w:t>
      </w:r>
    </w:p>
    <w:p w14:paraId="393EAC61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Создание списков и стилей. Вставка и редактирование рисунков, таблиц, диаграмм, фигур и смарт-объектов. Подготовка многостраничного документа к печати.</w:t>
      </w:r>
    </w:p>
    <w:p w14:paraId="3467DC62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закрепить знания по созданию списков и стилей. Научиться вставлять рисунки, таблицы, диаграммы, фигуры и смарт – объекты.</w:t>
      </w:r>
    </w:p>
    <w:p w14:paraId="0F7E5899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D199382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№8</w:t>
      </w:r>
    </w:p>
    <w:p w14:paraId="593CEFB1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Знакомство с интерфейсом и базовыми функциональными возможностями табличного редактора. Ввод, редактирование и отображение данных. Форматирование ячеек.</w:t>
      </w:r>
    </w:p>
    <w:p w14:paraId="11C430BF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познакомиться с интерфейсом и базовыми функциональными возможностями табличного редактора. Закрепить знания ввода, редактирования и отображения данных. Научиться формировать ячейки.</w:t>
      </w:r>
    </w:p>
    <w:p w14:paraId="2E8EC1E4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5B10BA4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№9</w:t>
      </w:r>
    </w:p>
    <w:p w14:paraId="641854D0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Абсолютная и относительная адресация ячеек. Выполнение расчетов с помощью формул и функций. Построение диаграмм и графиков в электронных таблицах. Разметка страницы и вывод на печать результатов работы.</w:t>
      </w:r>
    </w:p>
    <w:p w14:paraId="147A9F49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научиться различать абсолютную и относительную адресацию ячеек на практических занятиях. Выполнить расчет с помощью формул и функций. Построение диаграмм и графиков в электронных таблицах. Научиться выполнять разметку на странице и вывод на печать результатов своей работы.</w:t>
      </w:r>
    </w:p>
    <w:p w14:paraId="3F3D6054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0A541D2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№10</w:t>
      </w:r>
    </w:p>
    <w:p w14:paraId="4EDADDD2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Создание и оформление презентации. Добавление слайдов и выбор макета. Редактирование текстовых областей и добавление новых шрифтов.</w:t>
      </w:r>
    </w:p>
    <w:p w14:paraId="3D7C9489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научиться создавать презентации, а именно: добавление слайдов и выбор макета. Научиться редактировать текстовые области и добавлять новые шрифты.</w:t>
      </w:r>
    </w:p>
    <w:p w14:paraId="6F5B1E0A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59C5069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№11</w:t>
      </w:r>
    </w:p>
    <w:p w14:paraId="28C5797A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Вставка и настройка рисунков, фигур, таблиц, диаграмм, аудио и видео файлов. Выравнивание и расположение объектов на слайде. Добавление и настройка анимационных эффектов. Использование триггеров для создание интерактивной презентации. Создание и изменение гиперссылок.</w:t>
      </w:r>
    </w:p>
    <w:p w14:paraId="3AD2130A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закрепить знания по вставке и настройки рисунков, фигур, таблиц, диаграмм, аудио и видео файлов. Научиться выравнивать и располагать объекты на слайде. Научиться добавлять и настраивать анимационные эффекты. Научиться использовать триггеры для создания интерактивной презентации, а также создавать и изменять гиперссылки.</w:t>
      </w:r>
    </w:p>
    <w:p w14:paraId="283138AE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3584115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№12</w:t>
      </w:r>
    </w:p>
    <w:p w14:paraId="6BC57C3F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Тема: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Использование режима докладчика при демонстрации презентации. Сохранение презентации в различных форматах.</w:t>
      </w:r>
    </w:p>
    <w:p w14:paraId="123C70E1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научиться использовать режим докладчика при демонстрации презентации. А также научиться сохранять презентацию в различных форматах.</w:t>
      </w:r>
    </w:p>
    <w:p w14:paraId="33C3221C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00052C1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№13</w:t>
      </w:r>
    </w:p>
    <w:p w14:paraId="07739401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Файловые хостинги для виртуального резервного копирования и обмена файлами. Регистрация в системе. Ознакомление с веб-интерфейс сервиса. Работа с облачным диском. Загрузка, размещение и сохранение файлов в облачных хранилищах</w:t>
      </w: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78018E53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познакомиться с файловыми хостингами для виртуально – резервного копирования и обмена файлами. Научиться регистрироваться в системе. Познакомиться с веб – интерфейсом сервиса. По работать с облачным диском. Научиться загружать, размещать и сохранять файлы в облачных хранилищах.</w:t>
      </w:r>
    </w:p>
    <w:p w14:paraId="6EBE0D8C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C1A9665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№14</w:t>
      </w:r>
    </w:p>
    <w:p w14:paraId="73084EC5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Предоставление доступа к файлам. Настройка уровней доступа к разным данным. Совместная обработка файлов и папок, имеющихся на диске. Синхронизация и автоматическая загрузка файлов. Сравнение облачных хранилищ.</w:t>
      </w:r>
    </w:p>
    <w:p w14:paraId="20C2D09B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научиться настраивать доступ к разным данным. Совместная обработка файлов и папок, имеющихся на диске. Научиться синхронизировать  и автоматически загружать файлы. Сравнить облачные хранилища.</w:t>
      </w:r>
    </w:p>
    <w:p w14:paraId="6CC999A8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D18A996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№15</w:t>
      </w:r>
    </w:p>
    <w:p w14:paraId="062E942C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Облачные сервисы для загрузки видео файлов и их просмотра другими пользователями. Регистрация на видеохостинге. Создание и настройка канала. Оформление канала. Загрузка и оптимизация видео. Настройка режима доступа</w:t>
      </w: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43F703B2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разобрать облачные хранилища для загрузки видео и их просмотра другими пользователями. Составить план по регистрации на видеохостинге. Создать и настроить канал, а также настроить режим доступа для других пользователей.</w:t>
      </w:r>
    </w:p>
    <w:p w14:paraId="7655A7D7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F14DDB0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№16</w:t>
      </w:r>
    </w:p>
    <w:p w14:paraId="6E898911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Просмотр статистики и аналитики канала. Создание плейлиста и добавление в него видео. Работа с фонотекой. Встраивание ролика или плейлиста на сторонний ресурс. Методы продвижения. Ключевые слова и хештеги.</w:t>
      </w:r>
    </w:p>
    <w:p w14:paraId="2D5C531A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просмотреть статистику и аналитику своего канала. Научиться создавать плей – листы и добавлять в него видео. Научиться работать с фонотекой. Научиться встраивать ролики или плей – листы на сторонний ресурс. Разобрать ключевые слова и хештеги для продвижения своего канала.</w:t>
      </w:r>
    </w:p>
    <w:p w14:paraId="49ECE516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01D5243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№17</w:t>
      </w:r>
    </w:p>
    <w:p w14:paraId="1FE9A2F1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Онлайн-сервисы для создания форм обратной связи, онлайн-тестирований и опросов. Создание пустой формы и связывание ее с таблицей ответов. Добавление модулей для вопросов, текста, изображений, видео и разделов. Выбор и настройки типов вопроса.</w:t>
      </w:r>
    </w:p>
    <w:p w14:paraId="611CBFC8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практической работы: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познакомиться с онлайн – сервисами для создания форм обратной связи. Научиться создавать пустые формы и связывать их с таблицами ответов. Научиться добавлять модули для вопросов, текста, изображений, видео и разделов. Научиться выбирать настройки по типу вопроса.</w:t>
      </w:r>
    </w:p>
    <w:p w14:paraId="26F63965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F049415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№18</w:t>
      </w:r>
    </w:p>
    <w:p w14:paraId="7DB1D2E6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Добавление изображений к вопросу и ответу. Настройка темы оформления. Работа в режиме предпросмотра. Выбор правильных ответов и установка баллов. Создание ссылки для доступа к форме. Просмотр аналитики ответов. </w:t>
      </w:r>
    </w:p>
    <w:p w14:paraId="29F4C9A0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научиться добавлять изображение к вопросу и ответу. Научиться настраивать темы оформления. Научиться работать в режиме предпросмотра. Научиться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выбирать правильные ответы и устанавливать баллы. Научиться создавать ссылки для доступа к форме. Научиться просматривать аналитику ответов.</w:t>
      </w:r>
    </w:p>
    <w:p w14:paraId="2EE7D392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EAC56B8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№19</w:t>
      </w:r>
    </w:p>
    <w:p w14:paraId="048779AF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Создание проекта «Безопасная образовательная среда» или информационного стенда по технике безопасности, используя различные средства ИКТ.</w:t>
      </w:r>
    </w:p>
    <w:p w14:paraId="5C53E1D3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закрепить знания по созданию и оформлению проекта.</w:t>
      </w:r>
    </w:p>
    <w:p w14:paraId="190B3EC9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F746468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№20</w:t>
      </w:r>
    </w:p>
    <w:p w14:paraId="0F3CDD40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Знакомство с глобальной сетью Интернет. Поиск информации в Интернет.</w:t>
      </w:r>
    </w:p>
    <w:p w14:paraId="2D009035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познакомиться с глобальной сетью Интернет. Научиться правильно искать информацию в Интернете.</w:t>
      </w:r>
    </w:p>
    <w:p w14:paraId="09A8FE53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3316B0E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№21</w:t>
      </w:r>
    </w:p>
    <w:p w14:paraId="09E4B4B5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Использование сервисов и информационных ресурсов сети Интернет в профессиональной деятельности. Использование тестирующих систем в профессиональной деятельности.</w:t>
      </w:r>
    </w:p>
    <w:p w14:paraId="25F53535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научиться использовать сервисы и информационные ресурсы в сети Интернет, в профессиональной деятельности. Научиться использовать тестирующие системы в профессиональной деятельности.</w:t>
      </w:r>
    </w:p>
    <w:p w14:paraId="4B070799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7BB4E26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№22</w:t>
      </w:r>
    </w:p>
    <w:p w14:paraId="17B1F248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Подключение и калибровка интерактивной доски. Знакомство с базовыми возможностями оборудования.</w:t>
      </w:r>
    </w:p>
    <w:p w14:paraId="20A86BE8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научиться подключать и калибрировать интерактивную доску. Познакомиться с базовыми возможностями оборудования.</w:t>
      </w:r>
    </w:p>
    <w:p w14:paraId="78405C26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81C18D6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№23</w:t>
      </w:r>
    </w:p>
    <w:p w14:paraId="48F1AD79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Создание упражнений для интерактивной доски используя технологический приемы: доска объявлений, шторка, мельница, закладка, волшебный экран, интерактивная карта.</w:t>
      </w:r>
    </w:p>
    <w:p w14:paraId="7A98CBBA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научиться создавать упражнения для интерактивной доски, используя технологические приемы: доска объявлений, шторка, мельница, закладка, волшебный экран, интерактивная карта.</w:t>
      </w:r>
    </w:p>
    <w:p w14:paraId="52CC976E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DDA305B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№24</w:t>
      </w:r>
    </w:p>
    <w:p w14:paraId="067DBAED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Знакомство с Документ-камерой. Возможности Документ-камеры для обеспечения образовательного процесса.</w:t>
      </w:r>
    </w:p>
    <w:p w14:paraId="2078BB7D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познакомиться с документ – камерой. Рассмотреть возможности документ – камеры для обеспечения образовательного процесса.</w:t>
      </w:r>
    </w:p>
    <w:p w14:paraId="52BD7663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97394D9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№25</w:t>
      </w:r>
    </w:p>
    <w:p w14:paraId="72221D59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Обзор оборудования, используемого в системе интерактивного голосования. Создание вопросов для тестов и опросов. Проверка правильности выполнения задания и мониторинг активности.</w:t>
      </w:r>
    </w:p>
    <w:p w14:paraId="21CCDB57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рассмотреть оборудование, используемое в системе интерактивного голосования. Научиться создавать вопросы для тестов и опросов.</w:t>
      </w:r>
    </w:p>
    <w:p w14:paraId="4B0763C2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58AEA6E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№26</w:t>
      </w:r>
    </w:p>
    <w:p w14:paraId="6D507FCF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Конструкторы сайтов. Создание структуры сайта. Работа с меню редактора. Наполнение сайта образовательным контентом. Работа с интерактивными элементами сайта.</w:t>
      </w:r>
    </w:p>
    <w:p w14:paraId="44442029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CF7D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рассмотреть конструкторы сайтов. Рассмотреть план создания сайтов. Рассмотреть работу меню редактора. Наполнить индивидуальный сайт образовательным контентом. Научиться работать с элементами сайта.</w:t>
      </w:r>
    </w:p>
    <w:p w14:paraId="04929765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6C6B0A5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F737134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ACA8166" w14:textId="77777777" w:rsidR="00CF7DAF" w:rsidRPr="00CF7DAF" w:rsidRDefault="00CF7DAF" w:rsidP="00CF7DAF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ind w:left="8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3.4.</w:t>
      </w:r>
      <w:r w:rsidRPr="00CF7DAF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вопросов</w:t>
      </w: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и</w:t>
      </w: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заданий</w:t>
      </w: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для</w:t>
      </w: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рубежного контроля по</w:t>
      </w:r>
    </w:p>
    <w:p w14:paraId="25D31806" w14:textId="77777777" w:rsidR="00CF7DAF" w:rsidRPr="00CF7DAF" w:rsidRDefault="00CF7DAF" w:rsidP="00CF7DAF">
      <w:pPr>
        <w:spacing w:after="0" w:line="13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E4D5C39" w14:textId="77777777" w:rsidR="00CF7DAF" w:rsidRPr="00CF7DAF" w:rsidRDefault="00CF7DAF" w:rsidP="00CF7DAF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дисциплине. </w:t>
      </w:r>
    </w:p>
    <w:p w14:paraId="68D7B977" w14:textId="77777777" w:rsidR="00CF7DAF" w:rsidRPr="00CF7DAF" w:rsidRDefault="00CF7DAF" w:rsidP="00CF7DAF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ru-RU"/>
        </w:rPr>
      </w:pPr>
    </w:p>
    <w:p w14:paraId="36F3045D" w14:textId="77777777" w:rsidR="00CF7DAF" w:rsidRPr="00CF7DAF" w:rsidRDefault="00CF7DAF" w:rsidP="00CF7DAF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Критерии оценивания: </w:t>
      </w:r>
    </w:p>
    <w:p w14:paraId="23FB4079" w14:textId="77777777" w:rsidR="00CF7DAF" w:rsidRPr="00CF7DAF" w:rsidRDefault="00CF7DAF" w:rsidP="00CF7DAF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«5», если выполнено 19-20</w:t>
      </w:r>
    </w:p>
    <w:p w14:paraId="78E52FE1" w14:textId="77777777" w:rsidR="00CF7DAF" w:rsidRPr="00CF7DAF" w:rsidRDefault="00CF7DAF" w:rsidP="00CF7DAF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«4», если выполнено 17-18</w:t>
      </w:r>
    </w:p>
    <w:p w14:paraId="0B6AC759" w14:textId="77777777" w:rsidR="00CF7DAF" w:rsidRPr="00CF7DAF" w:rsidRDefault="00CF7DAF" w:rsidP="00CF7DAF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«3», если выполнено 16-15</w:t>
      </w:r>
    </w:p>
    <w:p w14:paraId="1A6E5782" w14:textId="77777777" w:rsidR="00CF7DAF" w:rsidRPr="00CF7DAF" w:rsidRDefault="00CF7DAF" w:rsidP="00CF7DAF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«2», если выполнено 14-13</w:t>
      </w:r>
    </w:p>
    <w:p w14:paraId="161FD638" w14:textId="77777777" w:rsidR="00CF7DAF" w:rsidRPr="00CF7DAF" w:rsidRDefault="00CF7DAF" w:rsidP="00CF7DAF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E69DA77" w14:textId="77777777" w:rsidR="00CF7DAF" w:rsidRPr="00CF7DAF" w:rsidRDefault="00CF7DAF" w:rsidP="00CF7DAF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Рубежный контроль по дисциплине «Информатика в профессиональной деятельности»</w:t>
      </w:r>
    </w:p>
    <w:p w14:paraId="1DEEE2F2" w14:textId="77777777" w:rsidR="00CF7DAF" w:rsidRPr="00CF7DAF" w:rsidRDefault="00CF7DAF" w:rsidP="00CF7DAF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0851DFA" w14:textId="77777777" w:rsidR="00CF7DAF" w:rsidRPr="00CF7DAF" w:rsidRDefault="00CF7DAF" w:rsidP="00CF7DAF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Укажите ФИО ________________________ группа_____________вариант 1</w:t>
      </w:r>
    </w:p>
    <w:p w14:paraId="3DDBE546" w14:textId="77777777" w:rsidR="00CF7DAF" w:rsidRPr="00CF7DAF" w:rsidRDefault="00CF7DAF" w:rsidP="00CF7DAF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7F7862C" w14:textId="77777777" w:rsidR="00CF7DAF" w:rsidRPr="00CF7DAF" w:rsidRDefault="00CF7DAF" w:rsidP="00CF7DA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1. Информационные технологии – это…</w:t>
      </w:r>
    </w:p>
    <w:p w14:paraId="2DE3145C" w14:textId="77777777" w:rsidR="00CF7DAF" w:rsidRPr="00CF7DAF" w:rsidRDefault="00CF7DAF" w:rsidP="00CF7DA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 Персональный компьютер служит для:</w:t>
      </w:r>
    </w:p>
    <w:p w14:paraId="7B90E71C" w14:textId="77777777" w:rsidR="00CF7DAF" w:rsidRPr="00CF7DAF" w:rsidRDefault="00CF7DAF" w:rsidP="00CF7DA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</w:t>
      </w:r>
      <w:r w:rsidRPr="00CF7DA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а) Сбора информации</w:t>
      </w:r>
      <w:r w:rsidRPr="00CF7DA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           </w:t>
      </w: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Передачи информации</w:t>
      </w:r>
    </w:p>
    <w:p w14:paraId="00FF0746" w14:textId="77777777" w:rsidR="00CF7DAF" w:rsidRPr="00CF7DAF" w:rsidRDefault="00CF7DAF" w:rsidP="00CF7DA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в) Классификации информации    г) Хранения информации</w:t>
      </w:r>
    </w:p>
    <w:p w14:paraId="52C6C3B2" w14:textId="77777777" w:rsidR="00CF7DAF" w:rsidRPr="00CF7DAF" w:rsidRDefault="00CF7DAF" w:rsidP="00CF7DA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 К устройствам вывода информации относятся:</w:t>
      </w:r>
    </w:p>
    <w:p w14:paraId="2E4E7781" w14:textId="77777777" w:rsidR="00CF7DAF" w:rsidRPr="00CF7DAF" w:rsidRDefault="00CF7DAF" w:rsidP="00CF7DAF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а)  принтер</w:t>
      </w: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б)  модем                   </w:t>
      </w:r>
      <w:r w:rsidRPr="00CF7DA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в)  монитор</w:t>
      </w:r>
    </w:p>
    <w:p w14:paraId="134B6E20" w14:textId="77777777" w:rsidR="00CF7DAF" w:rsidRPr="00CF7DAF" w:rsidRDefault="00CF7DAF" w:rsidP="00CF7DAF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 мышь                           д)  винчестер            </w:t>
      </w:r>
      <w:r w:rsidRPr="00CF7DA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е)  звуковые колонки</w:t>
      </w:r>
    </w:p>
    <w:p w14:paraId="4FCC886E" w14:textId="77777777" w:rsidR="00CF7DAF" w:rsidRPr="00CF7DAF" w:rsidRDefault="00CF7DAF" w:rsidP="00CF7DA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F7D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Укажите, какие устройства относятся к устройствам хранения </w:t>
      </w:r>
    </w:p>
    <w:p w14:paraId="749AD6C0" w14:textId="77777777" w:rsidR="00CF7DAF" w:rsidRPr="00CF7DAF" w:rsidRDefault="00CF7DAF" w:rsidP="00CF7DA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информации:</w:t>
      </w:r>
    </w:p>
    <w:p w14:paraId="732D6814" w14:textId="77777777" w:rsidR="00CF7DAF" w:rsidRPr="00CF7DAF" w:rsidRDefault="00CF7DAF" w:rsidP="00CF7DAF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а)  Жесткий магнитный диск</w:t>
      </w: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б)  Модем</w:t>
      </w:r>
    </w:p>
    <w:p w14:paraId="2FFEA97F" w14:textId="77777777" w:rsidR="00CF7DAF" w:rsidRPr="00CF7DAF" w:rsidRDefault="00CF7DAF" w:rsidP="00CF7DAF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 Принтер                                                г)  Сканер </w:t>
      </w:r>
    </w:p>
    <w:p w14:paraId="57B94C12" w14:textId="77777777" w:rsidR="00CF7DAF" w:rsidRPr="00CF7DAF" w:rsidRDefault="00CF7DAF" w:rsidP="00CF7DAF">
      <w:pPr>
        <w:numPr>
          <w:ilvl w:val="0"/>
          <w:numId w:val="9"/>
        </w:numPr>
        <w:spacing w:after="20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Оперативная память предназначена</w:t>
      </w: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AA82DB2" w14:textId="77777777" w:rsidR="00CF7DAF" w:rsidRPr="00CF7DAF" w:rsidRDefault="00CF7DAF" w:rsidP="00CF7DAF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а)  Для длительного хранения информации</w:t>
      </w:r>
    </w:p>
    <w:p w14:paraId="20EDF9BB" w14:textId="77777777" w:rsidR="00CF7DAF" w:rsidRPr="00CF7DAF" w:rsidRDefault="00CF7DAF" w:rsidP="00CF7DAF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б)  Для хранения неизменяемой информации</w:t>
      </w:r>
    </w:p>
    <w:p w14:paraId="64923C58" w14:textId="77777777" w:rsidR="00CF7DAF" w:rsidRPr="00CF7DAF" w:rsidRDefault="00CF7DAF" w:rsidP="00CF7DAF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в)  Для кратковременного хранения информации</w:t>
      </w:r>
    </w:p>
    <w:p w14:paraId="5921EBC3" w14:textId="77777777" w:rsidR="00CF7DAF" w:rsidRPr="00CF7DAF" w:rsidRDefault="00CF7DAF" w:rsidP="00CF7DAF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г)  Для длительного хранения неизменяемой информации</w:t>
      </w:r>
    </w:p>
    <w:p w14:paraId="055E71FC" w14:textId="77777777" w:rsidR="00CF7DAF" w:rsidRPr="00CF7DAF" w:rsidRDefault="00CF7DAF" w:rsidP="00CF7DA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Основной характеристикой микропроцессора является</w:t>
      </w:r>
    </w:p>
    <w:p w14:paraId="1347715E" w14:textId="77777777" w:rsidR="00CF7DAF" w:rsidRPr="00CF7DAF" w:rsidRDefault="00CF7DAF" w:rsidP="00CF7DA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</w:t>
      </w:r>
      <w:r w:rsidRPr="00CF7DA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а)  быстродействие;</w:t>
      </w: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б)  частота развертки;</w:t>
      </w:r>
    </w:p>
    <w:p w14:paraId="36D4EC0E" w14:textId="77777777" w:rsidR="00CF7DAF" w:rsidRPr="00CF7DAF" w:rsidRDefault="00CF7DAF" w:rsidP="00CF7DA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в)  компактность;                 г)  разрешающая способность;</w:t>
      </w:r>
    </w:p>
    <w:p w14:paraId="2170A4D0" w14:textId="77777777" w:rsidR="00CF7DAF" w:rsidRPr="00CF7DAF" w:rsidRDefault="00CF7DAF" w:rsidP="00CF7DA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д)  емкость (размер);</w:t>
      </w:r>
    </w:p>
    <w:p w14:paraId="796F7D3A" w14:textId="77777777" w:rsidR="00CF7DAF" w:rsidRPr="00CF7DAF" w:rsidRDefault="00CF7DAF" w:rsidP="00CF7DA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bCs/>
          <w:color w:val="000000"/>
          <w:spacing w:val="4"/>
          <w:sz w:val="24"/>
          <w:szCs w:val="24"/>
          <w:lang w:eastAsia="ru-RU"/>
        </w:rPr>
        <w:t>7</w:t>
      </w:r>
      <w:r w:rsidRPr="00CF7DAF">
        <w:rPr>
          <w:rFonts w:ascii="Times New Roman" w:eastAsiaTheme="minorEastAsia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.  Сервер </w:t>
      </w:r>
      <w:r w:rsidRPr="00CF7DAF">
        <w:rPr>
          <w:rFonts w:ascii="Times New Roman" w:eastAsiaTheme="minorEastAsia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- </w:t>
      </w:r>
      <w:r w:rsidRPr="00CF7DAF">
        <w:rPr>
          <w:rFonts w:ascii="Times New Roman" w:eastAsiaTheme="minorEastAsia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это:</w:t>
      </w:r>
    </w:p>
    <w:p w14:paraId="452406B7" w14:textId="77777777" w:rsidR="00CF7DAF" w:rsidRPr="00CF7DAF" w:rsidRDefault="00CF7DAF" w:rsidP="00CF7DAF">
      <w:pPr>
        <w:shd w:val="clear" w:color="auto" w:fill="FFFFFF"/>
        <w:spacing w:after="0" w:line="240" w:lineRule="auto"/>
        <w:ind w:firstLine="426"/>
        <w:rPr>
          <w:rFonts w:ascii="Times New Roman" w:eastAsiaTheme="minorEastAsia" w:hAnsi="Times New Roman" w:cs="Times New Roman"/>
          <w:i/>
          <w:spacing w:val="2"/>
          <w:sz w:val="24"/>
          <w:szCs w:val="24"/>
          <w:u w:val="single"/>
          <w:lang w:eastAsia="ru-RU"/>
        </w:rPr>
      </w:pPr>
      <w:r w:rsidRPr="00CF7DAF">
        <w:rPr>
          <w:rFonts w:ascii="Times New Roman" w:eastAsiaTheme="minorEastAsia" w:hAnsi="Times New Roman" w:cs="Times New Roman"/>
          <w:i/>
          <w:spacing w:val="-8"/>
          <w:sz w:val="24"/>
          <w:szCs w:val="24"/>
          <w:u w:val="single"/>
          <w:lang w:eastAsia="ru-RU"/>
        </w:rPr>
        <w:t>а)</w:t>
      </w:r>
      <w:r w:rsidRPr="00CF7DAF"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  <w:tab/>
      </w:r>
      <w:r w:rsidRPr="00CF7DAF">
        <w:rPr>
          <w:rFonts w:ascii="Times New Roman" w:eastAsiaTheme="minorEastAsia" w:hAnsi="Times New Roman" w:cs="Times New Roman"/>
          <w:i/>
          <w:spacing w:val="2"/>
          <w:sz w:val="24"/>
          <w:szCs w:val="24"/>
          <w:u w:val="single"/>
          <w:lang w:eastAsia="ru-RU"/>
        </w:rPr>
        <w:t xml:space="preserve">компьютер, предоставляющий в доступ пользователям какие-либо </w:t>
      </w:r>
    </w:p>
    <w:p w14:paraId="12228302" w14:textId="77777777" w:rsidR="00CF7DAF" w:rsidRPr="00CF7DAF" w:rsidRDefault="00CF7DAF" w:rsidP="00CF7DAF">
      <w:pPr>
        <w:shd w:val="clear" w:color="auto" w:fill="FFFFFF"/>
        <w:spacing w:after="0" w:line="240" w:lineRule="auto"/>
        <w:ind w:firstLine="426"/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</w:pPr>
      <w:r w:rsidRPr="00CF7DAF">
        <w:rPr>
          <w:rFonts w:ascii="Times New Roman" w:eastAsiaTheme="minorEastAsia" w:hAnsi="Times New Roman" w:cs="Times New Roman"/>
          <w:i/>
          <w:spacing w:val="2"/>
          <w:sz w:val="24"/>
          <w:szCs w:val="24"/>
          <w:u w:val="single"/>
          <w:lang w:eastAsia="ru-RU"/>
        </w:rPr>
        <w:t>ресурсы;</w:t>
      </w:r>
    </w:p>
    <w:p w14:paraId="5108A61D" w14:textId="77777777" w:rsidR="00CF7DAF" w:rsidRPr="00CF7DAF" w:rsidRDefault="00CF7DAF" w:rsidP="00CF7DAF">
      <w:pPr>
        <w:shd w:val="clear" w:color="auto" w:fill="FFFFFF"/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color w:val="000000"/>
          <w:spacing w:val="-8"/>
          <w:sz w:val="24"/>
          <w:szCs w:val="24"/>
          <w:lang w:eastAsia="ru-RU"/>
        </w:rPr>
        <w:t>б)</w:t>
      </w:r>
      <w:r w:rsidRPr="00CF7DA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CF7DAF">
        <w:rPr>
          <w:rFonts w:ascii="Times New Roman" w:eastAsiaTheme="minorEastAsia" w:hAnsi="Times New Roman" w:cs="Times New Roman"/>
          <w:color w:val="000000"/>
          <w:spacing w:val="2"/>
          <w:sz w:val="24"/>
          <w:szCs w:val="24"/>
          <w:lang w:eastAsia="ru-RU"/>
        </w:rPr>
        <w:t>компьютер, имеющий подключение к сети Интернет;</w:t>
      </w:r>
    </w:p>
    <w:p w14:paraId="53D97DD3" w14:textId="77777777" w:rsidR="00CF7DAF" w:rsidRPr="00CF7DAF" w:rsidRDefault="00CF7DAF" w:rsidP="00CF7DAF">
      <w:pPr>
        <w:shd w:val="clear" w:color="auto" w:fill="FFFFFF"/>
        <w:spacing w:before="5"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color w:val="000000"/>
          <w:spacing w:val="-6"/>
          <w:sz w:val="24"/>
          <w:szCs w:val="24"/>
          <w:lang w:eastAsia="ru-RU"/>
        </w:rPr>
        <w:t>в)</w:t>
      </w:r>
      <w:r w:rsidRPr="00CF7DA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CF7DAF">
        <w:rPr>
          <w:rFonts w:ascii="Times New Roman" w:eastAsiaTheme="minorEastAsia" w:hAnsi="Times New Roman" w:cs="Times New Roman"/>
          <w:color w:val="000000"/>
          <w:spacing w:val="1"/>
          <w:sz w:val="24"/>
          <w:szCs w:val="24"/>
          <w:lang w:eastAsia="ru-RU"/>
        </w:rPr>
        <w:t>переносной компьютер;</w:t>
      </w: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</w:t>
      </w:r>
      <w:r w:rsidRPr="00CF7DAF">
        <w:rPr>
          <w:rFonts w:ascii="Times New Roman" w:eastAsiaTheme="minorEastAsia" w:hAnsi="Times New Roman" w:cs="Times New Roman"/>
          <w:color w:val="000000"/>
          <w:spacing w:val="-8"/>
          <w:sz w:val="24"/>
          <w:szCs w:val="24"/>
          <w:lang w:eastAsia="ru-RU"/>
        </w:rPr>
        <w:t>г)</w:t>
      </w:r>
      <w:r w:rsidRPr="00CF7DA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CF7DAF">
        <w:rPr>
          <w:rFonts w:ascii="Times New Roman" w:eastAsiaTheme="minorEastAsia" w:hAnsi="Times New Roman" w:cs="Times New Roman"/>
          <w:color w:val="000000"/>
          <w:spacing w:val="1"/>
          <w:sz w:val="24"/>
          <w:szCs w:val="24"/>
          <w:lang w:eastAsia="ru-RU"/>
        </w:rPr>
        <w:t>рабочая станция;</w:t>
      </w:r>
    </w:p>
    <w:p w14:paraId="59BCF8F1" w14:textId="77777777" w:rsidR="00CF7DAF" w:rsidRPr="00CF7DAF" w:rsidRDefault="00CF7DAF" w:rsidP="00CF7DAF">
      <w:pPr>
        <w:shd w:val="clear" w:color="auto" w:fill="FFFFFF"/>
        <w:spacing w:before="10"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color w:val="000000"/>
          <w:spacing w:val="-4"/>
          <w:sz w:val="24"/>
          <w:szCs w:val="24"/>
          <w:lang w:eastAsia="ru-RU"/>
        </w:rPr>
        <w:t>д)</w:t>
      </w:r>
      <w:r w:rsidRPr="00CF7DA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CF7DAF">
        <w:rPr>
          <w:rFonts w:ascii="Times New Roman" w:eastAsiaTheme="minorEastAsia" w:hAnsi="Times New Roman" w:cs="Times New Roman"/>
          <w:color w:val="000000"/>
          <w:spacing w:val="2"/>
          <w:sz w:val="24"/>
          <w:szCs w:val="24"/>
          <w:lang w:eastAsia="ru-RU"/>
        </w:rPr>
        <w:t>компьютер с модемом, подключенный к телефонной линии.</w:t>
      </w:r>
    </w:p>
    <w:p w14:paraId="41A727F7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8. Основой операционной системы является:</w:t>
      </w:r>
    </w:p>
    <w:p w14:paraId="44B51695" w14:textId="77777777" w:rsidR="00CF7DAF" w:rsidRPr="00CF7DAF" w:rsidRDefault="00CF7DAF" w:rsidP="00CF7DAF">
      <w:pPr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  <w:t>а)  ядро операционной системы</w:t>
      </w: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в)  оперативная память</w:t>
      </w:r>
    </w:p>
    <w:p w14:paraId="72302286" w14:textId="77777777" w:rsidR="00CF7DAF" w:rsidRPr="00CF7DAF" w:rsidRDefault="00CF7DAF" w:rsidP="00CF7DAF">
      <w:pPr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б)  драйвер                                                     г)  пользователь</w:t>
      </w:r>
    </w:p>
    <w:p w14:paraId="3BA96B10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9. Совокупность программ, которые предназначены для управления </w:t>
      </w:r>
    </w:p>
    <w:p w14:paraId="6D7D0C5E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   ресурсами компьютера и вычислительными процессами, а также для </w:t>
      </w:r>
    </w:p>
    <w:p w14:paraId="71505DE5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   организации взаимодействия пользователя с аппаратурой называется ....</w:t>
      </w:r>
    </w:p>
    <w:p w14:paraId="332EFBD3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а)  </w:t>
      </w:r>
      <w:r w:rsidRPr="00CF7DAF"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  <w:t>операционной системой</w:t>
      </w: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в)  процессором</w:t>
      </w:r>
    </w:p>
    <w:p w14:paraId="2C7F9B34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б)  файловой системой                                  г)  винчестером</w:t>
      </w:r>
    </w:p>
    <w:p w14:paraId="3671F3A8" w14:textId="77777777" w:rsidR="00CF7DAF" w:rsidRPr="00CF7DAF" w:rsidRDefault="00CF7DAF" w:rsidP="00CF7DAF">
      <w:pPr>
        <w:shd w:val="clear" w:color="auto" w:fill="FFFFFF"/>
        <w:tabs>
          <w:tab w:val="left" w:pos="528"/>
        </w:tabs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bCs/>
          <w:color w:val="000000"/>
          <w:spacing w:val="-11"/>
          <w:sz w:val="24"/>
          <w:szCs w:val="24"/>
          <w:lang w:eastAsia="ru-RU"/>
        </w:rPr>
        <w:t xml:space="preserve">10.   </w:t>
      </w:r>
      <w:r w:rsidRPr="00CF7DAF">
        <w:rPr>
          <w:rFonts w:ascii="Times New Roman" w:eastAsiaTheme="minorEastAsia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Файловая система </w:t>
      </w:r>
      <w:r w:rsidRPr="00CF7DAF">
        <w:rPr>
          <w:rFonts w:ascii="Times New Roman" w:eastAsiaTheme="minorEastAsia" w:hAnsi="Times New Roman" w:cs="Times New Roman"/>
          <w:b/>
          <w:color w:val="000000"/>
          <w:spacing w:val="3"/>
          <w:sz w:val="24"/>
          <w:szCs w:val="24"/>
          <w:lang w:eastAsia="ru-RU"/>
        </w:rPr>
        <w:t xml:space="preserve">- </w:t>
      </w:r>
      <w:r w:rsidRPr="00CF7DAF">
        <w:rPr>
          <w:rFonts w:ascii="Times New Roman" w:eastAsiaTheme="minorEastAsia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>это:</w:t>
      </w:r>
    </w:p>
    <w:p w14:paraId="4C9D3EBC" w14:textId="77777777" w:rsidR="00CF7DAF" w:rsidRPr="00CF7DAF" w:rsidRDefault="00CF7DAF" w:rsidP="00CF7DAF">
      <w:pPr>
        <w:shd w:val="clear" w:color="auto" w:fill="FFFFFF"/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color w:val="000000"/>
          <w:spacing w:val="-12"/>
          <w:sz w:val="24"/>
          <w:szCs w:val="24"/>
          <w:lang w:eastAsia="ru-RU"/>
        </w:rPr>
        <w:t>а)</w:t>
      </w:r>
      <w:r w:rsidRPr="00CF7DA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CF7DAF">
        <w:rPr>
          <w:rFonts w:ascii="Times New Roman" w:eastAsiaTheme="minorEastAsia" w:hAnsi="Times New Roman" w:cs="Times New Roman"/>
          <w:color w:val="000000"/>
          <w:spacing w:val="2"/>
          <w:sz w:val="24"/>
          <w:szCs w:val="24"/>
          <w:lang w:eastAsia="ru-RU"/>
        </w:rPr>
        <w:t>система единиц измерения информации;</w:t>
      </w:r>
    </w:p>
    <w:p w14:paraId="477C8FCF" w14:textId="77777777" w:rsidR="00CF7DAF" w:rsidRPr="00CF7DAF" w:rsidRDefault="00CF7DAF" w:rsidP="00CF7DAF">
      <w:pPr>
        <w:shd w:val="clear" w:color="auto" w:fill="FFFFFF"/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color w:val="000000"/>
          <w:spacing w:val="-10"/>
          <w:sz w:val="24"/>
          <w:szCs w:val="24"/>
          <w:lang w:eastAsia="ru-RU"/>
        </w:rPr>
        <w:t>б)</w:t>
      </w:r>
      <w:r w:rsidRPr="00CF7DA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CF7DAF">
        <w:rPr>
          <w:rFonts w:ascii="Times New Roman" w:eastAsiaTheme="minorEastAsia" w:hAnsi="Times New Roman" w:cs="Times New Roman"/>
          <w:color w:val="000000"/>
          <w:spacing w:val="3"/>
          <w:sz w:val="24"/>
          <w:szCs w:val="24"/>
          <w:lang w:eastAsia="ru-RU"/>
        </w:rPr>
        <w:t>система программ для отображения информации;</w:t>
      </w:r>
    </w:p>
    <w:p w14:paraId="10A5C60E" w14:textId="77777777" w:rsidR="00CF7DAF" w:rsidRPr="00CF7DAF" w:rsidRDefault="00CF7DAF" w:rsidP="00CF7DAF">
      <w:pPr>
        <w:shd w:val="clear" w:color="auto" w:fill="FFFFFF"/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color w:val="000000"/>
          <w:spacing w:val="-6"/>
          <w:sz w:val="24"/>
          <w:szCs w:val="24"/>
          <w:lang w:eastAsia="ru-RU"/>
        </w:rPr>
        <w:t>в)</w:t>
      </w:r>
      <w:r w:rsidRPr="00CF7DA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CF7DAF">
        <w:rPr>
          <w:rFonts w:ascii="Times New Roman" w:eastAsiaTheme="minorEastAsia" w:hAnsi="Times New Roman" w:cs="Times New Roman"/>
          <w:color w:val="000000"/>
          <w:spacing w:val="2"/>
          <w:sz w:val="24"/>
          <w:szCs w:val="24"/>
          <w:lang w:eastAsia="ru-RU"/>
        </w:rPr>
        <w:t>программа или данные на диске, имеющие имя;</w:t>
      </w:r>
    </w:p>
    <w:p w14:paraId="42ABAFFF" w14:textId="77777777" w:rsidR="00CF7DAF" w:rsidRPr="00CF7DAF" w:rsidRDefault="00CF7DAF" w:rsidP="00CF7DAF">
      <w:pPr>
        <w:shd w:val="clear" w:color="auto" w:fill="FFFFFF"/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color w:val="000000"/>
          <w:spacing w:val="-9"/>
          <w:sz w:val="24"/>
          <w:szCs w:val="24"/>
          <w:lang w:eastAsia="ru-RU"/>
        </w:rPr>
        <w:t>г)</w:t>
      </w:r>
      <w:r w:rsidRPr="00CF7DA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CF7DAF">
        <w:rPr>
          <w:rFonts w:ascii="Times New Roman" w:eastAsiaTheme="minorEastAsia" w:hAnsi="Times New Roman" w:cs="Times New Roman"/>
          <w:i/>
          <w:spacing w:val="1"/>
          <w:sz w:val="24"/>
          <w:szCs w:val="24"/>
          <w:u w:val="single"/>
          <w:lang w:eastAsia="ru-RU"/>
        </w:rPr>
        <w:t>система хранения информации;</w:t>
      </w:r>
    </w:p>
    <w:p w14:paraId="4F8BAA38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11.  Какая программа является табличным процессором?</w:t>
      </w:r>
    </w:p>
    <w:p w14:paraId="3C0E055A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     а</w:t>
      </w:r>
      <w:r w:rsidRPr="00CF7DAF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)  Word         </w:t>
      </w: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б</w:t>
      </w:r>
      <w:r w:rsidRPr="00CF7DAF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)  Paint         </w:t>
      </w: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CF7DAF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)  Access         </w:t>
      </w:r>
      <w:r w:rsidRPr="00CF7DAF"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  <w:t>г</w:t>
      </w:r>
      <w:r w:rsidRPr="00CF7DAF">
        <w:rPr>
          <w:rFonts w:ascii="Times New Roman" w:eastAsiaTheme="minorEastAsia" w:hAnsi="Times New Roman" w:cs="Times New Roman"/>
          <w:i/>
          <w:sz w:val="24"/>
          <w:szCs w:val="24"/>
          <w:u w:val="single"/>
          <w:lang w:val="en-US" w:eastAsia="ru-RU"/>
        </w:rPr>
        <w:t>)  Excel</w:t>
      </w:r>
      <w:r w:rsidRPr="00CF7DAF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</w:p>
    <w:p w14:paraId="00F033D4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12.  </w:t>
      </w:r>
      <w:r w:rsidRPr="00CF7DAF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Программа </w:t>
      </w:r>
      <w:r w:rsidRPr="00CF7DAF">
        <w:rPr>
          <w:rFonts w:ascii="Times New Roman" w:eastAsiaTheme="minorEastAsia" w:hAnsi="Times New Roman" w:cs="Times New Roman"/>
          <w:b/>
          <w:bCs/>
          <w:i/>
          <w:iCs/>
          <w:color w:val="000000"/>
          <w:spacing w:val="2"/>
          <w:sz w:val="24"/>
          <w:szCs w:val="24"/>
          <w:lang w:val="en-US" w:eastAsia="ru-RU"/>
        </w:rPr>
        <w:t>Microsoft</w:t>
      </w:r>
      <w:r w:rsidRPr="00CF7DAF">
        <w:rPr>
          <w:rFonts w:ascii="Times New Roman" w:eastAsiaTheme="minorEastAsia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 xml:space="preserve"> </w:t>
      </w:r>
      <w:r w:rsidRPr="00CF7DAF">
        <w:rPr>
          <w:rFonts w:ascii="Times New Roman" w:eastAsiaTheme="minorEastAsia" w:hAnsi="Times New Roman" w:cs="Times New Roman"/>
          <w:b/>
          <w:bCs/>
          <w:i/>
          <w:iCs/>
          <w:color w:val="000000"/>
          <w:spacing w:val="2"/>
          <w:sz w:val="24"/>
          <w:szCs w:val="24"/>
          <w:lang w:val="en-US" w:eastAsia="ru-RU"/>
        </w:rPr>
        <w:t>Word</w:t>
      </w:r>
      <w:r w:rsidRPr="00CF7DAF">
        <w:rPr>
          <w:rFonts w:ascii="Times New Roman" w:eastAsiaTheme="minorEastAsia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 xml:space="preserve"> </w:t>
      </w:r>
      <w:r w:rsidRPr="00CF7DAF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предназначена:</w:t>
      </w:r>
    </w:p>
    <w:p w14:paraId="1A00EF3C" w14:textId="77777777" w:rsidR="00CF7DAF" w:rsidRPr="00CF7DAF" w:rsidRDefault="00CF7DAF" w:rsidP="00CF7DAF">
      <w:pPr>
        <w:shd w:val="clear" w:color="auto" w:fill="FFFFFF"/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color w:val="000000"/>
          <w:spacing w:val="-5"/>
          <w:sz w:val="24"/>
          <w:szCs w:val="24"/>
          <w:lang w:eastAsia="ru-RU"/>
        </w:rPr>
        <w:t>а)</w:t>
      </w:r>
      <w:r w:rsidRPr="00CF7DA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CF7DAF">
        <w:rPr>
          <w:rFonts w:ascii="Times New Roman" w:eastAsiaTheme="minorEastAsia" w:hAnsi="Times New Roman" w:cs="Times New Roman"/>
          <w:color w:val="000000"/>
          <w:spacing w:val="2"/>
          <w:sz w:val="24"/>
          <w:szCs w:val="24"/>
          <w:lang w:eastAsia="ru-RU"/>
        </w:rPr>
        <w:t>только для создания текстовых документов;</w:t>
      </w:r>
    </w:p>
    <w:p w14:paraId="30E69283" w14:textId="77777777" w:rsidR="00CF7DAF" w:rsidRPr="00CF7DAF" w:rsidRDefault="00CF7DAF" w:rsidP="00CF7DAF">
      <w:pPr>
        <w:shd w:val="clear" w:color="auto" w:fill="FFFFFF"/>
        <w:spacing w:after="0" w:line="240" w:lineRule="auto"/>
        <w:ind w:firstLine="426"/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</w:pPr>
      <w:r w:rsidRPr="00CF7DAF">
        <w:rPr>
          <w:rFonts w:ascii="Times New Roman" w:eastAsiaTheme="minorEastAsia" w:hAnsi="Times New Roman" w:cs="Times New Roman"/>
          <w:i/>
          <w:spacing w:val="-6"/>
          <w:sz w:val="24"/>
          <w:szCs w:val="24"/>
          <w:u w:val="single"/>
          <w:lang w:eastAsia="ru-RU"/>
        </w:rPr>
        <w:t>б)</w:t>
      </w:r>
      <w:r w:rsidRPr="00CF7DAF"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  <w:tab/>
      </w:r>
      <w:r w:rsidRPr="00CF7DAF">
        <w:rPr>
          <w:rFonts w:ascii="Times New Roman" w:eastAsiaTheme="minorEastAsia" w:hAnsi="Times New Roman" w:cs="Times New Roman"/>
          <w:i/>
          <w:spacing w:val="3"/>
          <w:sz w:val="24"/>
          <w:szCs w:val="24"/>
          <w:u w:val="single"/>
          <w:lang w:eastAsia="ru-RU"/>
        </w:rPr>
        <w:t>для создания текстовых документов с элементами графики;</w:t>
      </w:r>
    </w:p>
    <w:p w14:paraId="188F7609" w14:textId="77777777" w:rsidR="00CF7DAF" w:rsidRPr="00CF7DAF" w:rsidRDefault="00CF7DAF" w:rsidP="00CF7DAF">
      <w:pPr>
        <w:shd w:val="clear" w:color="auto" w:fill="FFFFFF"/>
        <w:spacing w:before="5"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color w:val="000000"/>
          <w:spacing w:val="-4"/>
          <w:sz w:val="24"/>
          <w:szCs w:val="24"/>
          <w:lang w:eastAsia="ru-RU"/>
        </w:rPr>
        <w:t>в)</w:t>
      </w:r>
      <w:r w:rsidRPr="00CF7DA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CF7DAF">
        <w:rPr>
          <w:rFonts w:ascii="Times New Roman" w:eastAsiaTheme="minorEastAsia" w:hAnsi="Times New Roman" w:cs="Times New Roman"/>
          <w:color w:val="000000"/>
          <w:spacing w:val="3"/>
          <w:sz w:val="24"/>
          <w:szCs w:val="24"/>
          <w:lang w:eastAsia="ru-RU"/>
        </w:rPr>
        <w:t>только для создания графических изображений;</w:t>
      </w:r>
    </w:p>
    <w:p w14:paraId="52AFE935" w14:textId="77777777" w:rsidR="00CF7DAF" w:rsidRPr="00CF7DAF" w:rsidRDefault="00CF7DAF" w:rsidP="00CF7DAF">
      <w:pPr>
        <w:shd w:val="clear" w:color="auto" w:fill="FFFFFF"/>
        <w:spacing w:before="5" w:after="0" w:line="240" w:lineRule="auto"/>
        <w:ind w:firstLine="426"/>
        <w:rPr>
          <w:rFonts w:ascii="Times New Roman" w:eastAsiaTheme="minorEastAsia" w:hAnsi="Times New Roman" w:cs="Times New Roman"/>
          <w:color w:val="000000"/>
          <w:spacing w:val="3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color w:val="000000"/>
          <w:spacing w:val="-6"/>
          <w:sz w:val="24"/>
          <w:szCs w:val="24"/>
          <w:lang w:eastAsia="ru-RU"/>
        </w:rPr>
        <w:t>г)</w:t>
      </w:r>
      <w:r w:rsidRPr="00CF7DA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CF7DAF">
        <w:rPr>
          <w:rFonts w:ascii="Times New Roman" w:eastAsiaTheme="minorEastAsia" w:hAnsi="Times New Roman" w:cs="Times New Roman"/>
          <w:color w:val="000000"/>
          <w:spacing w:val="3"/>
          <w:sz w:val="24"/>
          <w:szCs w:val="24"/>
          <w:lang w:eastAsia="ru-RU"/>
        </w:rPr>
        <w:t xml:space="preserve">только для создания графических изображений с элементами </w:t>
      </w:r>
    </w:p>
    <w:p w14:paraId="419285B6" w14:textId="77777777" w:rsidR="00CF7DAF" w:rsidRPr="00CF7DAF" w:rsidRDefault="00CF7DAF" w:rsidP="00CF7DAF">
      <w:pPr>
        <w:shd w:val="clear" w:color="auto" w:fill="FFFFFF"/>
        <w:spacing w:before="5"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color w:val="000000"/>
          <w:spacing w:val="3"/>
          <w:sz w:val="24"/>
          <w:szCs w:val="24"/>
          <w:lang w:eastAsia="ru-RU"/>
        </w:rPr>
        <w:t xml:space="preserve">     текста;</w:t>
      </w:r>
    </w:p>
    <w:p w14:paraId="2D20650B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13.  Элементарным объектом электронной таблицы является ... </w:t>
      </w:r>
    </w:p>
    <w:p w14:paraId="4ED12D3D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а)  лист         </w:t>
      </w:r>
      <w:r w:rsidRPr="00CF7DAF"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  <w:t>б)  ячейка</w:t>
      </w: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в)  строка         г)  столбец</w:t>
      </w:r>
    </w:p>
    <w:p w14:paraId="49C1599F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14.  Электронная таблица предназначена для:</w:t>
      </w:r>
    </w:p>
    <w:p w14:paraId="19980826" w14:textId="77777777" w:rsidR="00CF7DAF" w:rsidRPr="00CF7DAF" w:rsidRDefault="00CF7DAF" w:rsidP="00CF7DAF">
      <w:pPr>
        <w:spacing w:after="0" w:line="240" w:lineRule="auto"/>
        <w:ind w:firstLine="426"/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</w:pPr>
      <w:r w:rsidRPr="00CF7DAF"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  <w:t xml:space="preserve">а) обработки преимущественно числовых данных, структурированных </w:t>
      </w:r>
    </w:p>
    <w:p w14:paraId="787D560B" w14:textId="77777777" w:rsidR="00CF7DAF" w:rsidRPr="00CF7DAF" w:rsidRDefault="00CF7DAF" w:rsidP="00CF7DAF">
      <w:pPr>
        <w:spacing w:after="0" w:line="240" w:lineRule="auto"/>
        <w:ind w:firstLine="426"/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</w:pPr>
      <w:r w:rsidRPr="00CF7DAF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   </w:t>
      </w:r>
      <w:r w:rsidRPr="00CF7DAF"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  <w:t>с помощью таблиц;</w:t>
      </w:r>
    </w:p>
    <w:p w14:paraId="7B5AE5B2" w14:textId="77777777" w:rsidR="00CF7DAF" w:rsidRPr="00CF7DAF" w:rsidRDefault="00CF7DAF" w:rsidP="00CF7DAF">
      <w:pPr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б) упорядоченного хранения и обработки значительных  массивов </w:t>
      </w:r>
    </w:p>
    <w:p w14:paraId="692AC7AF" w14:textId="77777777" w:rsidR="00CF7DAF" w:rsidRPr="00CF7DAF" w:rsidRDefault="00CF7DAF" w:rsidP="00CF7DAF">
      <w:pPr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данных;</w:t>
      </w:r>
    </w:p>
    <w:p w14:paraId="293B85AD" w14:textId="77777777" w:rsidR="00CF7DAF" w:rsidRPr="00CF7DAF" w:rsidRDefault="00CF7DAF" w:rsidP="00CF7DAF">
      <w:pPr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в) визуализации структурных связей между данными, </w:t>
      </w:r>
    </w:p>
    <w:p w14:paraId="6B841669" w14:textId="77777777" w:rsidR="00CF7DAF" w:rsidRPr="00CF7DAF" w:rsidRDefault="00CF7DAF" w:rsidP="00CF7DAF">
      <w:pPr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представленными в таблицах;</w:t>
      </w:r>
    </w:p>
    <w:p w14:paraId="455CAECF" w14:textId="77777777" w:rsidR="00CF7DAF" w:rsidRPr="00CF7DAF" w:rsidRDefault="00CF7DAF" w:rsidP="00CF7DAF">
      <w:pPr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г) редактирования графических представлений больших объемов </w:t>
      </w:r>
    </w:p>
    <w:p w14:paraId="0FAB0E00" w14:textId="77777777" w:rsidR="00CF7DAF" w:rsidRPr="00CF7DAF" w:rsidRDefault="00CF7DAF" w:rsidP="00CF7DAF">
      <w:pPr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информации.</w:t>
      </w:r>
    </w:p>
    <w:p w14:paraId="3044BE76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15.  Любое изображение в видеопамяти представляется в ... виде.</w:t>
      </w:r>
    </w:p>
    <w:p w14:paraId="584B9200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       </w:t>
      </w:r>
      <w:r w:rsidRPr="00CF7DAF"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  <w:t>а) растровом</w:t>
      </w: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б) векторном      в) комбинированном      г) линейном</w:t>
      </w:r>
    </w:p>
    <w:p w14:paraId="662D01BC" w14:textId="77777777" w:rsidR="00CF7DAF" w:rsidRPr="00CF7DAF" w:rsidRDefault="00CF7DAF" w:rsidP="00CF7DAF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 xml:space="preserve">16.  </w:t>
      </w:r>
      <w:r w:rsidRPr="00CF7DAF">
        <w:rPr>
          <w:rFonts w:ascii="Times New Roman" w:eastAsiaTheme="minorEastAsia" w:hAnsi="Times New Roman" w:cs="Times New Roman"/>
          <w:b/>
          <w:bCs/>
          <w:color w:val="000000"/>
          <w:w w:val="102"/>
          <w:sz w:val="24"/>
          <w:szCs w:val="24"/>
          <w:lang w:eastAsia="ru-RU"/>
        </w:rPr>
        <w:t xml:space="preserve">Файлы, созданные в программе </w:t>
      </w:r>
      <w:r w:rsidRPr="00CF7DAF">
        <w:rPr>
          <w:rFonts w:ascii="Times New Roman" w:eastAsiaTheme="minorEastAsia" w:hAnsi="Times New Roman" w:cs="Times New Roman"/>
          <w:b/>
          <w:iCs/>
          <w:color w:val="000000"/>
          <w:w w:val="102"/>
          <w:sz w:val="24"/>
          <w:szCs w:val="24"/>
          <w:lang w:val="en-US" w:eastAsia="ru-RU"/>
        </w:rPr>
        <w:t>MS</w:t>
      </w:r>
      <w:r w:rsidRPr="00CF7DAF">
        <w:rPr>
          <w:rFonts w:ascii="Times New Roman" w:eastAsiaTheme="minorEastAsia" w:hAnsi="Times New Roman" w:cs="Times New Roman"/>
          <w:b/>
          <w:iCs/>
          <w:color w:val="000000"/>
          <w:w w:val="102"/>
          <w:sz w:val="24"/>
          <w:szCs w:val="24"/>
          <w:lang w:eastAsia="ru-RU"/>
        </w:rPr>
        <w:t xml:space="preserve"> </w:t>
      </w:r>
      <w:r w:rsidRPr="00CF7DAF">
        <w:rPr>
          <w:rFonts w:ascii="Times New Roman" w:eastAsiaTheme="minorEastAsia" w:hAnsi="Times New Roman" w:cs="Times New Roman"/>
          <w:b/>
          <w:iCs/>
          <w:color w:val="000000"/>
          <w:w w:val="102"/>
          <w:sz w:val="24"/>
          <w:szCs w:val="24"/>
          <w:lang w:val="en-US" w:eastAsia="ru-RU"/>
        </w:rPr>
        <w:t>Access</w:t>
      </w:r>
      <w:r w:rsidRPr="00CF7DAF">
        <w:rPr>
          <w:rFonts w:ascii="Times New Roman" w:eastAsiaTheme="minorEastAsia" w:hAnsi="Times New Roman" w:cs="Times New Roman"/>
          <w:b/>
          <w:iCs/>
          <w:color w:val="000000"/>
          <w:w w:val="102"/>
          <w:sz w:val="24"/>
          <w:szCs w:val="24"/>
          <w:lang w:eastAsia="ru-RU"/>
        </w:rPr>
        <w:t xml:space="preserve">, </w:t>
      </w:r>
      <w:r w:rsidRPr="00CF7DAF">
        <w:rPr>
          <w:rFonts w:ascii="Times New Roman" w:eastAsiaTheme="minorEastAsia" w:hAnsi="Times New Roman" w:cs="Times New Roman"/>
          <w:b/>
          <w:bCs/>
          <w:color w:val="000000"/>
          <w:w w:val="102"/>
          <w:sz w:val="24"/>
          <w:szCs w:val="24"/>
          <w:lang w:eastAsia="ru-RU"/>
        </w:rPr>
        <w:t>имеют расширение:</w:t>
      </w:r>
    </w:p>
    <w:p w14:paraId="67A86D2D" w14:textId="77777777" w:rsidR="00CF7DAF" w:rsidRPr="00CF7DAF" w:rsidRDefault="00CF7DAF" w:rsidP="00CF7DAF">
      <w:pPr>
        <w:shd w:val="clear" w:color="auto" w:fill="FFFFFF"/>
        <w:tabs>
          <w:tab w:val="left" w:pos="557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bCs/>
          <w:color w:val="000000"/>
          <w:spacing w:val="-18"/>
          <w:w w:val="102"/>
          <w:sz w:val="24"/>
          <w:szCs w:val="24"/>
          <w:lang w:eastAsia="ru-RU"/>
        </w:rPr>
        <w:t xml:space="preserve">          а)</w:t>
      </w:r>
      <w:r w:rsidRPr="00CF7DAF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CF7DAF">
        <w:rPr>
          <w:rFonts w:ascii="Times New Roman" w:eastAsiaTheme="minorEastAsia" w:hAnsi="Times New Roman" w:cs="Times New Roman"/>
          <w:color w:val="000000"/>
          <w:spacing w:val="-6"/>
          <w:w w:val="102"/>
          <w:sz w:val="24"/>
          <w:szCs w:val="24"/>
          <w:lang w:eastAsia="ru-RU"/>
        </w:rPr>
        <w:t>.</w:t>
      </w:r>
      <w:r w:rsidRPr="00CF7DAF">
        <w:rPr>
          <w:rFonts w:ascii="Times New Roman" w:eastAsiaTheme="minorEastAsia" w:hAnsi="Times New Roman" w:cs="Times New Roman"/>
          <w:color w:val="000000"/>
          <w:spacing w:val="-6"/>
          <w:w w:val="102"/>
          <w:sz w:val="24"/>
          <w:szCs w:val="24"/>
          <w:lang w:val="en-US" w:eastAsia="ru-RU"/>
        </w:rPr>
        <w:t>doc</w:t>
      </w:r>
      <w:r w:rsidRPr="00CF7DAF">
        <w:rPr>
          <w:rFonts w:ascii="Times New Roman" w:eastAsiaTheme="minorEastAsia" w:hAnsi="Times New Roman" w:cs="Times New Roman"/>
          <w:color w:val="000000"/>
          <w:spacing w:val="-6"/>
          <w:w w:val="102"/>
          <w:sz w:val="24"/>
          <w:szCs w:val="24"/>
          <w:lang w:eastAsia="ru-RU"/>
        </w:rPr>
        <w:t>;</w:t>
      </w: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</w:t>
      </w:r>
      <w:r w:rsidRPr="00CF7DAF">
        <w:rPr>
          <w:rFonts w:ascii="Times New Roman" w:eastAsiaTheme="minorEastAsia" w:hAnsi="Times New Roman" w:cs="Times New Roman"/>
          <w:bCs/>
          <w:color w:val="000000"/>
          <w:spacing w:val="-9"/>
          <w:w w:val="102"/>
          <w:sz w:val="24"/>
          <w:szCs w:val="24"/>
          <w:lang w:eastAsia="ru-RU"/>
        </w:rPr>
        <w:t>б)</w:t>
      </w:r>
      <w:r w:rsidRPr="00CF7DAF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CF7DAF">
        <w:rPr>
          <w:rFonts w:ascii="Times New Roman" w:eastAsiaTheme="minorEastAsia" w:hAnsi="Times New Roman" w:cs="Times New Roman"/>
          <w:color w:val="000000"/>
          <w:spacing w:val="-5"/>
          <w:w w:val="102"/>
          <w:sz w:val="24"/>
          <w:szCs w:val="24"/>
          <w:lang w:eastAsia="ru-RU"/>
        </w:rPr>
        <w:t>.</w:t>
      </w:r>
      <w:r w:rsidRPr="00CF7DAF">
        <w:rPr>
          <w:rFonts w:ascii="Times New Roman" w:eastAsiaTheme="minorEastAsia" w:hAnsi="Times New Roman" w:cs="Times New Roman"/>
          <w:color w:val="000000"/>
          <w:spacing w:val="-5"/>
          <w:w w:val="102"/>
          <w:sz w:val="24"/>
          <w:szCs w:val="24"/>
          <w:lang w:val="en-US" w:eastAsia="ru-RU"/>
        </w:rPr>
        <w:t>xls</w:t>
      </w:r>
      <w:r w:rsidRPr="00CF7DAF">
        <w:rPr>
          <w:rFonts w:ascii="Times New Roman" w:eastAsiaTheme="minorEastAsia" w:hAnsi="Times New Roman" w:cs="Times New Roman"/>
          <w:color w:val="000000"/>
          <w:spacing w:val="-5"/>
          <w:w w:val="102"/>
          <w:sz w:val="24"/>
          <w:szCs w:val="24"/>
          <w:lang w:eastAsia="ru-RU"/>
        </w:rPr>
        <w:t>;</w:t>
      </w: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</w:t>
      </w:r>
      <w:r w:rsidRPr="00CF7DAF">
        <w:rPr>
          <w:rFonts w:ascii="Times New Roman" w:eastAsiaTheme="minorEastAsia" w:hAnsi="Times New Roman" w:cs="Times New Roman"/>
          <w:bCs/>
          <w:color w:val="000000"/>
          <w:spacing w:val="-18"/>
          <w:w w:val="102"/>
          <w:sz w:val="24"/>
          <w:szCs w:val="24"/>
          <w:lang w:eastAsia="ru-RU"/>
        </w:rPr>
        <w:t>в)</w:t>
      </w:r>
      <w:r w:rsidRPr="00CF7DAF">
        <w:rPr>
          <w:rFonts w:ascii="Times New Roman" w:eastAsiaTheme="minorEastAsia" w:hAnsi="Times New Roman" w:cs="Times New Roman"/>
          <w:bCs/>
          <w:color w:val="000000"/>
          <w:spacing w:val="-13"/>
          <w:w w:val="102"/>
          <w:sz w:val="24"/>
          <w:szCs w:val="24"/>
          <w:lang w:eastAsia="ru-RU"/>
        </w:rPr>
        <w:t xml:space="preserve"> .</w:t>
      </w:r>
      <w:r w:rsidRPr="00CF7DAF">
        <w:rPr>
          <w:rFonts w:ascii="Times New Roman" w:eastAsiaTheme="minorEastAsia" w:hAnsi="Times New Roman" w:cs="Times New Roman"/>
          <w:bCs/>
          <w:color w:val="000000"/>
          <w:spacing w:val="-13"/>
          <w:w w:val="102"/>
          <w:sz w:val="24"/>
          <w:szCs w:val="24"/>
          <w:lang w:val="en-US" w:eastAsia="ru-RU"/>
        </w:rPr>
        <w:t>dbf</w:t>
      </w:r>
      <w:r w:rsidRPr="00CF7DAF">
        <w:rPr>
          <w:rFonts w:ascii="Times New Roman" w:eastAsiaTheme="minorEastAsia" w:hAnsi="Times New Roman" w:cs="Times New Roman"/>
          <w:bCs/>
          <w:color w:val="000000"/>
          <w:spacing w:val="-13"/>
          <w:w w:val="102"/>
          <w:sz w:val="24"/>
          <w:szCs w:val="24"/>
          <w:lang w:eastAsia="ru-RU"/>
        </w:rPr>
        <w:t>;</w:t>
      </w: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</w:t>
      </w:r>
      <w:r w:rsidRPr="00CF7DAF">
        <w:rPr>
          <w:rFonts w:ascii="Times New Roman" w:eastAsiaTheme="minorEastAsia" w:hAnsi="Times New Roman" w:cs="Times New Roman"/>
          <w:bCs/>
          <w:i/>
          <w:spacing w:val="-15"/>
          <w:w w:val="102"/>
          <w:sz w:val="24"/>
          <w:szCs w:val="24"/>
          <w:u w:val="single"/>
          <w:lang w:eastAsia="ru-RU"/>
        </w:rPr>
        <w:t>г)</w:t>
      </w:r>
      <w:r w:rsidRPr="00CF7DAF">
        <w:rPr>
          <w:rFonts w:ascii="Times New Roman" w:eastAsiaTheme="minorEastAsia" w:hAnsi="Times New Roman" w:cs="Times New Roman"/>
          <w:bCs/>
          <w:i/>
          <w:sz w:val="24"/>
          <w:szCs w:val="24"/>
          <w:u w:val="single"/>
          <w:lang w:eastAsia="ru-RU"/>
        </w:rPr>
        <w:t xml:space="preserve"> .</w:t>
      </w:r>
      <w:r w:rsidRPr="00CF7DAF">
        <w:rPr>
          <w:rFonts w:ascii="Times New Roman" w:eastAsiaTheme="minorEastAsia" w:hAnsi="Times New Roman" w:cs="Times New Roman"/>
          <w:bCs/>
          <w:i/>
          <w:spacing w:val="-15"/>
          <w:w w:val="102"/>
          <w:sz w:val="24"/>
          <w:szCs w:val="24"/>
          <w:u w:val="single"/>
          <w:lang w:val="en-US" w:eastAsia="ru-RU"/>
        </w:rPr>
        <w:t>mdb</w:t>
      </w:r>
      <w:r w:rsidRPr="00CF7DAF">
        <w:rPr>
          <w:rFonts w:ascii="Times New Roman" w:eastAsiaTheme="minorEastAsia" w:hAnsi="Times New Roman" w:cs="Times New Roman"/>
          <w:bCs/>
          <w:i/>
          <w:spacing w:val="-15"/>
          <w:w w:val="102"/>
          <w:sz w:val="24"/>
          <w:szCs w:val="24"/>
          <w:u w:val="single"/>
          <w:lang w:eastAsia="ru-RU"/>
        </w:rPr>
        <w:t>;</w:t>
      </w: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</w:t>
      </w:r>
      <w:r w:rsidRPr="00CF7DAF">
        <w:rPr>
          <w:rFonts w:ascii="Times New Roman" w:eastAsiaTheme="minorEastAsia" w:hAnsi="Times New Roman" w:cs="Times New Roman"/>
          <w:bCs/>
          <w:color w:val="000000"/>
          <w:spacing w:val="-6"/>
          <w:w w:val="102"/>
          <w:sz w:val="24"/>
          <w:szCs w:val="24"/>
          <w:lang w:eastAsia="ru-RU"/>
        </w:rPr>
        <w:t>д)</w:t>
      </w:r>
      <w:r w:rsidRPr="00CF7DAF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CF7DAF">
        <w:rPr>
          <w:rFonts w:ascii="Times New Roman" w:eastAsiaTheme="minorEastAsia" w:hAnsi="Times New Roman" w:cs="Times New Roman"/>
          <w:color w:val="000000"/>
          <w:spacing w:val="11"/>
          <w:w w:val="102"/>
          <w:sz w:val="24"/>
          <w:szCs w:val="24"/>
          <w:lang w:eastAsia="ru-RU"/>
        </w:rPr>
        <w:t>.</w:t>
      </w:r>
      <w:r w:rsidRPr="00CF7DAF">
        <w:rPr>
          <w:rFonts w:ascii="Times New Roman" w:eastAsiaTheme="minorEastAsia" w:hAnsi="Times New Roman" w:cs="Times New Roman"/>
          <w:bCs/>
          <w:spacing w:val="-15"/>
          <w:w w:val="102"/>
          <w:sz w:val="24"/>
          <w:szCs w:val="24"/>
          <w:lang w:val="en-US" w:eastAsia="ru-RU"/>
        </w:rPr>
        <w:t>m</w:t>
      </w:r>
      <w:r w:rsidRPr="00CF7DAF">
        <w:rPr>
          <w:rFonts w:ascii="Times New Roman" w:eastAsiaTheme="minorEastAsia" w:hAnsi="Times New Roman" w:cs="Times New Roman"/>
          <w:spacing w:val="11"/>
          <w:w w:val="102"/>
          <w:sz w:val="24"/>
          <w:szCs w:val="24"/>
          <w:lang w:eastAsia="ru-RU"/>
        </w:rPr>
        <w:t>рЗ.</w:t>
      </w:r>
    </w:p>
    <w:p w14:paraId="4371360F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 xml:space="preserve">17. Сеть, в которой объединены компьютеры в различных странах, на </w:t>
      </w:r>
    </w:p>
    <w:p w14:paraId="6933A7B3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 xml:space="preserve">       различных континентах.</w:t>
      </w:r>
    </w:p>
    <w:p w14:paraId="7DB57E73" w14:textId="77777777" w:rsidR="00CF7DAF" w:rsidRPr="00CF7DAF" w:rsidRDefault="00CF7DAF" w:rsidP="00CF7DA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</w:t>
      </w:r>
      <w:r w:rsidRPr="00CF7DAF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а) Глобальная сеть</w:t>
      </w:r>
      <w:r w:rsidRPr="00CF7D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Pr="00CF7D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Локальная сеть</w:t>
      </w:r>
      <w:r w:rsidRPr="00CF7D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Pr="00CF7D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Региональная сеть</w:t>
      </w:r>
    </w:p>
    <w:p w14:paraId="36C10EB8" w14:textId="77777777" w:rsidR="00CF7DAF" w:rsidRPr="00CF7DAF" w:rsidRDefault="00CF7DAF" w:rsidP="00CF7DA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18.  Сеть, связывающая компьютеры в пределах определенного региона.</w:t>
      </w:r>
    </w:p>
    <w:p w14:paraId="275E75F2" w14:textId="77777777" w:rsidR="00CF7DAF" w:rsidRPr="00CF7DAF" w:rsidRDefault="00CF7DAF" w:rsidP="00CF7DA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а) Глобальная сеть             б) Локальная сеть           </w:t>
      </w:r>
      <w:r w:rsidRPr="00CF7DAF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в) Региональная сеть</w:t>
      </w:r>
    </w:p>
    <w:p w14:paraId="6DDF9B3B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 xml:space="preserve">19.  Сетевой узел, содержащий данные и предоставляющий услуги другим </w:t>
      </w:r>
    </w:p>
    <w:p w14:paraId="365309DD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 xml:space="preserve">       компьютерам; компьютер, подключенный к сети и используемый для </w:t>
      </w:r>
    </w:p>
    <w:p w14:paraId="2AAE3EA0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 xml:space="preserve">       хранения информации.</w:t>
      </w:r>
    </w:p>
    <w:p w14:paraId="79A543B5" w14:textId="77777777" w:rsidR="00CF7DAF" w:rsidRPr="00CF7DAF" w:rsidRDefault="00CF7DAF" w:rsidP="00CF7DA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а) Сайт             </w:t>
      </w:r>
      <w:r w:rsidRPr="00CF7DAF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 б) Сервер</w:t>
      </w:r>
      <w:r w:rsidRPr="00CF7D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в) Прокол                г) Браузер</w:t>
      </w:r>
    </w:p>
    <w:p w14:paraId="542370D0" w14:textId="77777777" w:rsidR="00CF7DAF" w:rsidRPr="00CF7DAF" w:rsidRDefault="00CF7DAF" w:rsidP="00CF7DAF">
      <w:pPr>
        <w:shd w:val="clear" w:color="auto" w:fill="FFFFFF"/>
        <w:tabs>
          <w:tab w:val="left" w:pos="528"/>
        </w:tabs>
        <w:spacing w:before="5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>20.  Компьютер, подключенный к сети Интернет, обязательно имеет</w:t>
      </w:r>
      <w:r w:rsidRPr="00CF7DAF">
        <w:rPr>
          <w:rFonts w:ascii="Times New Roman" w:eastAsiaTheme="minorEastAsia" w:hAnsi="Times New Roman" w:cs="Times New Roman"/>
          <w:bCs/>
          <w:color w:val="000000"/>
          <w:spacing w:val="3"/>
          <w:sz w:val="24"/>
          <w:szCs w:val="24"/>
          <w:lang w:eastAsia="ru-RU"/>
        </w:rPr>
        <w:t>:</w:t>
      </w:r>
    </w:p>
    <w:p w14:paraId="6EABB15A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i/>
          <w:spacing w:val="5"/>
          <w:sz w:val="24"/>
          <w:szCs w:val="24"/>
          <w:lang w:eastAsia="ru-RU"/>
        </w:rPr>
        <w:t xml:space="preserve">       </w:t>
      </w:r>
      <w:r w:rsidRPr="00CF7DAF">
        <w:rPr>
          <w:rFonts w:ascii="Times New Roman" w:eastAsiaTheme="minorEastAsia" w:hAnsi="Times New Roman" w:cs="Times New Roman"/>
          <w:i/>
          <w:spacing w:val="5"/>
          <w:sz w:val="24"/>
          <w:szCs w:val="24"/>
          <w:u w:val="single"/>
          <w:lang w:eastAsia="ru-RU"/>
        </w:rPr>
        <w:t xml:space="preserve">а)  </w:t>
      </w:r>
      <w:r w:rsidRPr="00CF7DAF">
        <w:rPr>
          <w:rFonts w:ascii="Times New Roman" w:eastAsiaTheme="minorEastAsia" w:hAnsi="Times New Roman" w:cs="Times New Roman"/>
          <w:i/>
          <w:spacing w:val="5"/>
          <w:sz w:val="24"/>
          <w:szCs w:val="24"/>
          <w:u w:val="single"/>
          <w:lang w:val="en-US" w:eastAsia="ru-RU"/>
        </w:rPr>
        <w:t>IP</w:t>
      </w:r>
      <w:r w:rsidRPr="00CF7DAF">
        <w:rPr>
          <w:rFonts w:ascii="Times New Roman" w:eastAsiaTheme="minorEastAsia" w:hAnsi="Times New Roman" w:cs="Times New Roman"/>
          <w:i/>
          <w:spacing w:val="5"/>
          <w:sz w:val="24"/>
          <w:szCs w:val="24"/>
          <w:u w:val="single"/>
          <w:lang w:eastAsia="ru-RU"/>
        </w:rPr>
        <w:t>-адрес;</w:t>
      </w: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r w:rsidRPr="00CF7DAF">
        <w:rPr>
          <w:rFonts w:ascii="Times New Roman" w:eastAsiaTheme="minorEastAsia" w:hAnsi="Times New Roman" w:cs="Times New Roman"/>
          <w:color w:val="000000"/>
          <w:spacing w:val="-5"/>
          <w:sz w:val="24"/>
          <w:szCs w:val="24"/>
          <w:lang w:eastAsia="ru-RU"/>
        </w:rPr>
        <w:t>б)</w:t>
      </w:r>
      <w:r w:rsidRPr="00CF7DA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CF7DAF">
        <w:rPr>
          <w:rFonts w:ascii="Times New Roman" w:eastAsiaTheme="minorEastAsia" w:hAnsi="Times New Roman" w:cs="Times New Roman"/>
          <w:color w:val="000000"/>
          <w:spacing w:val="3"/>
          <w:sz w:val="24"/>
          <w:szCs w:val="24"/>
          <w:lang w:val="en-US" w:eastAsia="ru-RU"/>
        </w:rPr>
        <w:t>WEB</w:t>
      </w:r>
      <w:r w:rsidRPr="00CF7DAF">
        <w:rPr>
          <w:rFonts w:ascii="Times New Roman" w:eastAsiaTheme="minorEastAsia" w:hAnsi="Times New Roman" w:cs="Times New Roman"/>
          <w:color w:val="000000"/>
          <w:spacing w:val="3"/>
          <w:sz w:val="24"/>
          <w:szCs w:val="24"/>
          <w:lang w:eastAsia="ru-RU"/>
        </w:rPr>
        <w:t xml:space="preserve"> - сервер;</w:t>
      </w:r>
    </w:p>
    <w:p w14:paraId="4BBFC913" w14:textId="77777777" w:rsidR="00CF7DAF" w:rsidRPr="00CF7DAF" w:rsidRDefault="00CF7DAF" w:rsidP="00CF7DAF">
      <w:pPr>
        <w:shd w:val="clear" w:color="auto" w:fill="FFFFFF"/>
        <w:tabs>
          <w:tab w:val="left" w:pos="514"/>
        </w:tabs>
        <w:spacing w:after="0" w:line="240" w:lineRule="auto"/>
        <w:rPr>
          <w:rFonts w:ascii="Times New Roman" w:eastAsiaTheme="minorEastAsia" w:hAnsi="Times New Roman" w:cs="Times New Roman"/>
          <w:color w:val="000000"/>
          <w:spacing w:val="1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color w:val="000000"/>
          <w:spacing w:val="-5"/>
          <w:sz w:val="24"/>
          <w:szCs w:val="24"/>
          <w:lang w:eastAsia="ru-RU"/>
        </w:rPr>
        <w:t xml:space="preserve">        в)</w:t>
      </w:r>
      <w:r w:rsidRPr="00CF7DA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CF7DAF">
        <w:rPr>
          <w:rFonts w:ascii="Times New Roman" w:eastAsiaTheme="minorEastAsia" w:hAnsi="Times New Roman" w:cs="Times New Roman"/>
          <w:color w:val="000000"/>
          <w:spacing w:val="3"/>
          <w:sz w:val="24"/>
          <w:szCs w:val="24"/>
          <w:lang w:eastAsia="ru-RU"/>
        </w:rPr>
        <w:t xml:space="preserve">домашнюю </w:t>
      </w:r>
      <w:r w:rsidRPr="00CF7DAF">
        <w:rPr>
          <w:rFonts w:ascii="Times New Roman" w:eastAsiaTheme="minorEastAsia" w:hAnsi="Times New Roman" w:cs="Times New Roman"/>
          <w:color w:val="000000"/>
          <w:spacing w:val="3"/>
          <w:sz w:val="24"/>
          <w:szCs w:val="24"/>
          <w:lang w:val="en-US" w:eastAsia="ru-RU"/>
        </w:rPr>
        <w:t>WEB</w:t>
      </w:r>
      <w:r w:rsidRPr="00CF7DAF">
        <w:rPr>
          <w:rFonts w:ascii="Times New Roman" w:eastAsiaTheme="minorEastAsia" w:hAnsi="Times New Roman" w:cs="Times New Roman"/>
          <w:color w:val="000000"/>
          <w:spacing w:val="3"/>
          <w:sz w:val="24"/>
          <w:szCs w:val="24"/>
          <w:lang w:eastAsia="ru-RU"/>
        </w:rPr>
        <w:t xml:space="preserve"> - страницу;</w:t>
      </w:r>
      <w:r w:rsidRPr="00CF7D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</w:t>
      </w:r>
      <w:r w:rsidRPr="00CF7DAF">
        <w:rPr>
          <w:rFonts w:ascii="Times New Roman" w:eastAsiaTheme="minorEastAsia" w:hAnsi="Times New Roman" w:cs="Times New Roman"/>
          <w:color w:val="000000"/>
          <w:spacing w:val="-5"/>
          <w:sz w:val="24"/>
          <w:szCs w:val="24"/>
          <w:lang w:eastAsia="ru-RU"/>
        </w:rPr>
        <w:t>г)</w:t>
      </w:r>
      <w:r w:rsidRPr="00CF7DA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CF7DAF">
        <w:rPr>
          <w:rFonts w:ascii="Times New Roman" w:eastAsiaTheme="minorEastAsia" w:hAnsi="Times New Roman" w:cs="Times New Roman"/>
          <w:color w:val="000000"/>
          <w:spacing w:val="1"/>
          <w:sz w:val="24"/>
          <w:szCs w:val="24"/>
          <w:lang w:eastAsia="ru-RU"/>
        </w:rPr>
        <w:t>доменное имя;</w:t>
      </w:r>
    </w:p>
    <w:p w14:paraId="1791AFA7" w14:textId="77777777" w:rsidR="00CF7DAF" w:rsidRPr="00CF7DAF" w:rsidRDefault="00CF7DAF" w:rsidP="00CF7DAF">
      <w:pPr>
        <w:shd w:val="clear" w:color="auto" w:fill="FFFFFF"/>
        <w:tabs>
          <w:tab w:val="left" w:pos="514"/>
        </w:tabs>
        <w:spacing w:after="0" w:line="240" w:lineRule="auto"/>
        <w:rPr>
          <w:rFonts w:ascii="Times New Roman" w:eastAsiaTheme="minorEastAsia" w:hAnsi="Times New Roman" w:cs="Times New Roman"/>
          <w:color w:val="000000"/>
          <w:spacing w:val="1"/>
          <w:sz w:val="24"/>
          <w:szCs w:val="24"/>
          <w:lang w:eastAsia="ru-RU"/>
        </w:rPr>
      </w:pPr>
    </w:p>
    <w:p w14:paraId="4B0C53AA" w14:textId="77777777" w:rsidR="00CF7DAF" w:rsidRPr="00CF7DAF" w:rsidRDefault="00CF7DAF" w:rsidP="00CF7DAF">
      <w:pPr>
        <w:shd w:val="clear" w:color="auto" w:fill="FFFFFF"/>
        <w:tabs>
          <w:tab w:val="left" w:pos="514"/>
        </w:tabs>
        <w:spacing w:after="0" w:line="240" w:lineRule="auto"/>
        <w:rPr>
          <w:rFonts w:ascii="Times New Roman" w:eastAsiaTheme="minorEastAsia" w:hAnsi="Times New Roman" w:cs="Times New Roman"/>
          <w:color w:val="000000"/>
          <w:spacing w:val="1"/>
          <w:sz w:val="24"/>
          <w:szCs w:val="24"/>
          <w:lang w:eastAsia="ru-RU"/>
        </w:rPr>
      </w:pPr>
    </w:p>
    <w:p w14:paraId="32F26ADD" w14:textId="77777777" w:rsidR="00CF7DAF" w:rsidRPr="00CF7DAF" w:rsidRDefault="00CF7DAF" w:rsidP="00CF7DAF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Рубежный контроль по дисциплине «Информатика в профессиональной деятельности»</w:t>
      </w:r>
    </w:p>
    <w:p w14:paraId="18FA6C6A" w14:textId="77777777" w:rsidR="00CF7DAF" w:rsidRPr="00CF7DAF" w:rsidRDefault="00CF7DAF" w:rsidP="00CF7DAF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A1DE6F6" w14:textId="77777777" w:rsidR="00CF7DAF" w:rsidRPr="00CF7DAF" w:rsidRDefault="00CF7DAF" w:rsidP="00CF7DAF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Укажите ФИО ________________________ и группу_____________вариант 2</w:t>
      </w:r>
    </w:p>
    <w:p w14:paraId="48325E02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F4D491E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1.Базовая конфигурация компьютера включает в себя:</w:t>
      </w:r>
    </w:p>
    <w:p w14:paraId="62FAEE4B" w14:textId="77777777" w:rsidR="00CF7DAF" w:rsidRPr="00CF7DAF" w:rsidRDefault="00CF7DAF" w:rsidP="00CF7DA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процессор, внутренняя память, внешняя память, устройства ввода и вывода</w:t>
      </w:r>
    </w:p>
    <w:p w14:paraId="4F94B0C0" w14:textId="77777777" w:rsidR="00CF7DAF" w:rsidRPr="00CF7DAF" w:rsidRDefault="00CF7DAF" w:rsidP="00CF7DA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арифметическо-логическое устройство, устройство управления, монитор</w:t>
      </w:r>
    </w:p>
    <w:p w14:paraId="164D991C" w14:textId="77777777" w:rsidR="00CF7DAF" w:rsidRPr="00CF7DAF" w:rsidRDefault="00CF7DAF" w:rsidP="00CF7DA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микропроцессор, ВЗУ, ОЗУ, ПЗУ, клавиатура, монитор, принтер, мышь</w:t>
      </w:r>
    </w:p>
    <w:p w14:paraId="39F7751B" w14:textId="77777777" w:rsidR="00CF7DAF" w:rsidRPr="00CF7DAF" w:rsidRDefault="00CF7DAF" w:rsidP="00CF7DA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системный блок, монитор, клавиатура, мышь</w:t>
      </w:r>
    </w:p>
    <w:p w14:paraId="65544D8B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6E2FCB4C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2.Какое из перечисленных устройств не относится к внешним запоминающим устройствам</w:t>
      </w:r>
    </w:p>
    <w:p w14:paraId="3A9721D7" w14:textId="77777777" w:rsidR="00CF7DAF" w:rsidRPr="00CF7DAF" w:rsidRDefault="00CF7DAF" w:rsidP="00CF7DAF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Винчестер</w:t>
      </w:r>
    </w:p>
    <w:p w14:paraId="52F9F911" w14:textId="77777777" w:rsidR="00CF7DAF" w:rsidRPr="00CF7DAF" w:rsidRDefault="00CF7DAF" w:rsidP="00CF7DAF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Usb-накопитель</w:t>
      </w:r>
    </w:p>
    <w:p w14:paraId="5AD4D159" w14:textId="77777777" w:rsidR="00CF7DAF" w:rsidRPr="00CF7DAF" w:rsidRDefault="00CF7DAF" w:rsidP="00CF7DAF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гибкий магнитный диск</w:t>
      </w:r>
    </w:p>
    <w:p w14:paraId="31702ACF" w14:textId="77777777" w:rsidR="00CF7DAF" w:rsidRPr="00CF7DAF" w:rsidRDefault="00CF7DAF" w:rsidP="00CF7DAF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ОЗУ</w:t>
      </w:r>
    </w:p>
    <w:p w14:paraId="37271B1F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72483885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3.Драйвер – это:</w:t>
      </w:r>
    </w:p>
    <w:p w14:paraId="57AD325D" w14:textId="77777777" w:rsidR="00CF7DAF" w:rsidRPr="00CF7DAF" w:rsidRDefault="00CF7DAF" w:rsidP="00CF7DAF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устройство длительного хранения информации;</w:t>
      </w:r>
    </w:p>
    <w:p w14:paraId="2A71F0EE" w14:textId="77777777" w:rsidR="00CF7DAF" w:rsidRPr="00CF7DAF" w:rsidRDefault="00CF7DAF" w:rsidP="00CF7DAF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программа, управляющая конкретным внешним устройством;</w:t>
      </w:r>
    </w:p>
    <w:p w14:paraId="70349773" w14:textId="77777777" w:rsidR="00CF7DAF" w:rsidRPr="00CF7DAF" w:rsidRDefault="00CF7DAF" w:rsidP="00CF7DAF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устройство ввода;</w:t>
      </w:r>
    </w:p>
    <w:p w14:paraId="2CA31170" w14:textId="77777777" w:rsidR="00CF7DAF" w:rsidRPr="00CF7DAF" w:rsidRDefault="00CF7DAF" w:rsidP="00CF7DAF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устройство, позволяющее подсоединить к компьютеру новое внешнее устройство;</w:t>
      </w:r>
    </w:p>
    <w:p w14:paraId="06E0B681" w14:textId="77777777" w:rsidR="00CF7DAF" w:rsidRPr="00CF7DAF" w:rsidRDefault="00CF7DAF" w:rsidP="00CF7DAF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устройство вывода.</w:t>
      </w:r>
    </w:p>
    <w:p w14:paraId="75C62AE8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E690163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4.Для долговременного хранения информации служит</w:t>
      </w:r>
    </w:p>
    <w:p w14:paraId="2D671D97" w14:textId="77777777" w:rsidR="00CF7DAF" w:rsidRPr="00CF7DAF" w:rsidRDefault="00CF7DAF" w:rsidP="00CF7DAF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оперативная память</w:t>
      </w:r>
    </w:p>
    <w:p w14:paraId="67E6EF89" w14:textId="77777777" w:rsidR="00CF7DAF" w:rsidRPr="00CF7DAF" w:rsidRDefault="00CF7DAF" w:rsidP="00CF7DAF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дисковод</w:t>
      </w:r>
    </w:p>
    <w:p w14:paraId="21805820" w14:textId="77777777" w:rsidR="00CF7DAF" w:rsidRPr="00CF7DAF" w:rsidRDefault="00CF7DAF" w:rsidP="00CF7DAF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жесткий диск</w:t>
      </w:r>
    </w:p>
    <w:p w14:paraId="53C1990B" w14:textId="77777777" w:rsidR="00CF7DAF" w:rsidRPr="00CF7DAF" w:rsidRDefault="00CF7DAF" w:rsidP="00CF7DAF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процессов.</w:t>
      </w:r>
    </w:p>
    <w:p w14:paraId="45191788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5.Программное обеспечение – это:</w:t>
      </w:r>
    </w:p>
    <w:p w14:paraId="6EA8A2C1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        универсальная программа для обмена информацией</w:t>
      </w:r>
    </w:p>
    <w:p w14:paraId="5678CAF6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        совокупность программ, позволяющих решать задачи на ПК</w:t>
      </w:r>
    </w:p>
    <w:p w14:paraId="730F1B27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        операционная система компьютера</w:t>
      </w:r>
    </w:p>
    <w:p w14:paraId="25919491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        драйверы, утилиты, сервисные программы</w:t>
      </w:r>
    </w:p>
    <w:p w14:paraId="5CFD39A5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799946E7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6.Главной составной частью системного программного обеспечения является:</w:t>
      </w:r>
    </w:p>
    <w:p w14:paraId="08421591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        операционная оболочка</w:t>
      </w:r>
    </w:p>
    <w:p w14:paraId="6A4202B6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        операционная система</w:t>
      </w:r>
    </w:p>
    <w:p w14:paraId="016EF250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        передача информации</w:t>
      </w:r>
    </w:p>
    <w:p w14:paraId="185293A6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        прикладные программы</w:t>
      </w:r>
    </w:p>
    <w:p w14:paraId="32F6FDB4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86FC2C9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7.Текст, повторяющийся вверху или внизу страницы в текстовом редакторе Word, называется…</w:t>
      </w:r>
    </w:p>
    <w:p w14:paraId="029079CB" w14:textId="77777777" w:rsidR="00CF7DAF" w:rsidRPr="00CF7DAF" w:rsidRDefault="00CF7DAF" w:rsidP="00CF7DAF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Стиль</w:t>
      </w:r>
    </w:p>
    <w:p w14:paraId="7B9D1797" w14:textId="77777777" w:rsidR="00CF7DAF" w:rsidRPr="00CF7DAF" w:rsidRDefault="00CF7DAF" w:rsidP="00CF7DAF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Шаблон</w:t>
      </w:r>
    </w:p>
    <w:p w14:paraId="549EFA90" w14:textId="77777777" w:rsidR="00CF7DAF" w:rsidRPr="00CF7DAF" w:rsidRDefault="00CF7DAF" w:rsidP="00CF7DAF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Логотип</w:t>
      </w:r>
    </w:p>
    <w:p w14:paraId="71FF36B5" w14:textId="77777777" w:rsidR="00CF7DAF" w:rsidRPr="00CF7DAF" w:rsidRDefault="00CF7DAF" w:rsidP="00CF7DAF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Колонтитул</w:t>
      </w:r>
    </w:p>
    <w:p w14:paraId="66E2BA22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230B9846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8.К операциям форматирования абзаца относятся:</w:t>
      </w:r>
    </w:p>
    <w:p w14:paraId="0EDD7AD1" w14:textId="77777777" w:rsidR="00CF7DAF" w:rsidRPr="00CF7DAF" w:rsidRDefault="00CF7DAF" w:rsidP="00CF7DAF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выравнивание, межстрочный интервал, задание отступа</w:t>
      </w:r>
    </w:p>
    <w:p w14:paraId="61BD5F0B" w14:textId="77777777" w:rsidR="00CF7DAF" w:rsidRPr="00CF7DAF" w:rsidRDefault="00CF7DAF" w:rsidP="00CF7DAF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начертание, размер, цвет, тип шрифта</w:t>
      </w:r>
    </w:p>
    <w:p w14:paraId="38F40EE6" w14:textId="77777777" w:rsidR="00CF7DAF" w:rsidRPr="00CF7DAF" w:rsidRDefault="00CF7DAF" w:rsidP="00CF7DAF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удаление символов</w:t>
      </w:r>
    </w:p>
    <w:p w14:paraId="05EC6899" w14:textId="77777777" w:rsidR="00CF7DAF" w:rsidRPr="00CF7DAF" w:rsidRDefault="00CF7DAF" w:rsidP="00CF7DAF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копирование фрагментов текста</w:t>
      </w:r>
    </w:p>
    <w:p w14:paraId="59755D4B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0688EA6E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9.К операциям форматирования символов относятся:</w:t>
      </w:r>
    </w:p>
    <w:p w14:paraId="4D962BD1" w14:textId="77777777" w:rsidR="00CF7DAF" w:rsidRPr="00CF7DAF" w:rsidRDefault="00CF7DAF" w:rsidP="00CF7DAF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выравнивание, межстрочный интервал, задание отступа</w:t>
      </w:r>
    </w:p>
    <w:p w14:paraId="151BD110" w14:textId="77777777" w:rsidR="00CF7DAF" w:rsidRPr="00CF7DAF" w:rsidRDefault="00CF7DAF" w:rsidP="00CF7DAF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начертание, размер, цвет, тип шрифта</w:t>
      </w:r>
    </w:p>
    <w:p w14:paraId="67300802" w14:textId="77777777" w:rsidR="00CF7DAF" w:rsidRPr="00CF7DAF" w:rsidRDefault="00CF7DAF" w:rsidP="00CF7DAF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удаление символов</w:t>
      </w:r>
    </w:p>
    <w:p w14:paraId="38B03395" w14:textId="77777777" w:rsidR="00CF7DAF" w:rsidRPr="00CF7DAF" w:rsidRDefault="00CF7DAF" w:rsidP="00CF7DAF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копирование фрагментов текста</w:t>
      </w:r>
    </w:p>
    <w:p w14:paraId="5AB7A276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51E05FB5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10.При задании параметров страницы устанавливается:</w:t>
      </w:r>
    </w:p>
    <w:p w14:paraId="27C4909A" w14:textId="77777777" w:rsidR="00CF7DAF" w:rsidRPr="00CF7DAF" w:rsidRDefault="00CF7DAF" w:rsidP="00CF7DAF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гарнитура, размер, начертание</w:t>
      </w:r>
    </w:p>
    <w:p w14:paraId="3AEC225C" w14:textId="77777777" w:rsidR="00CF7DAF" w:rsidRPr="00CF7DAF" w:rsidRDefault="00CF7DAF" w:rsidP="00CF7DAF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отступ, интервал</w:t>
      </w:r>
    </w:p>
    <w:p w14:paraId="0FEF0907" w14:textId="77777777" w:rsidR="00CF7DAF" w:rsidRPr="00CF7DAF" w:rsidRDefault="00CF7DAF" w:rsidP="00CF7DAF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поля, ориентация</w:t>
      </w:r>
    </w:p>
    <w:p w14:paraId="603A10B5" w14:textId="77777777" w:rsidR="00CF7DAF" w:rsidRPr="00CF7DAF" w:rsidRDefault="00CF7DAF" w:rsidP="00CF7DAF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стиль, шаблон</w:t>
      </w:r>
    </w:p>
    <w:p w14:paraId="2E9FCE51" w14:textId="77777777" w:rsidR="00CF7DAF" w:rsidRPr="00CF7DAF" w:rsidRDefault="00CF7DAF" w:rsidP="00CF7DA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3BAB5BE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11.С помощью какой команды можно вставить границы для абзацев?</w:t>
      </w:r>
    </w:p>
    <w:p w14:paraId="6CDB1C54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 wp14:anchorId="7CEA1B50" wp14:editId="3C26C2F9">
            <wp:extent cx="5722620" cy="1021080"/>
            <wp:effectExtent l="0" t="0" r="0" b="7620"/>
            <wp:docPr id="1" name="Рисунок 1" descr="https://studfiles.net/html/2706/40/html_BdUlAKlzbR.w8iW/img-muqip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40/html_BdUlAKlzbR.w8iW/img-muqip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262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AA858" w14:textId="77777777" w:rsidR="00CF7DAF" w:rsidRPr="00CF7DAF" w:rsidRDefault="00CF7DAF" w:rsidP="00CF7DA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</w:t>
      </w:r>
    </w:p>
    <w:p w14:paraId="5B790C1D" w14:textId="77777777" w:rsidR="00CF7DAF" w:rsidRPr="00CF7DAF" w:rsidRDefault="00CF7DAF" w:rsidP="00CF7DA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</w:t>
      </w:r>
    </w:p>
    <w:p w14:paraId="4DD28DB3" w14:textId="77777777" w:rsidR="00CF7DAF" w:rsidRPr="00CF7DAF" w:rsidRDefault="00CF7DAF" w:rsidP="00CF7DA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</w:t>
      </w:r>
    </w:p>
    <w:p w14:paraId="2192EBB7" w14:textId="77777777" w:rsidR="00CF7DAF" w:rsidRPr="00CF7DAF" w:rsidRDefault="00CF7DAF" w:rsidP="00CF7DA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4</w:t>
      </w:r>
    </w:p>
    <w:p w14:paraId="1C697D3C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15F631A7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12.Укажите название команды, выделенной на рисунке цифрой 1.</w:t>
      </w:r>
    </w:p>
    <w:p w14:paraId="20DB98C1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 wp14:anchorId="3612AE7D" wp14:editId="05BCB7B2">
            <wp:extent cx="5715000" cy="1021080"/>
            <wp:effectExtent l="0" t="0" r="0" b="7620"/>
            <wp:docPr id="2" name="Рисунок 2" descr="https://studfiles.net/html/2706/40/html_BdUlAKlzbR.w8iW/img-pzLSt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udfiles.net/html/2706/40/html_BdUlAKlzbR.w8iW/img-pzLStt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7FE9B9" w14:textId="77777777" w:rsidR="00CF7DAF" w:rsidRPr="00CF7DAF" w:rsidRDefault="00CF7DAF" w:rsidP="00CF7DAF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Маркеры</w:t>
      </w:r>
    </w:p>
    <w:p w14:paraId="7D362E3A" w14:textId="77777777" w:rsidR="00CF7DAF" w:rsidRPr="00CF7DAF" w:rsidRDefault="00CF7DAF" w:rsidP="00CF7DAF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Нумерация</w:t>
      </w:r>
    </w:p>
    <w:p w14:paraId="229866FA" w14:textId="77777777" w:rsidR="00CF7DAF" w:rsidRPr="00CF7DAF" w:rsidRDefault="00CF7DAF" w:rsidP="00CF7DAF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Многоуровневый список</w:t>
      </w:r>
    </w:p>
    <w:p w14:paraId="4BB33AB2" w14:textId="77777777" w:rsidR="00CF7DAF" w:rsidRPr="00CF7DAF" w:rsidRDefault="00CF7DAF" w:rsidP="00CF7DAF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Разноуровневый список</w:t>
      </w:r>
    </w:p>
    <w:p w14:paraId="35DF8925" w14:textId="77777777" w:rsidR="00CF7DAF" w:rsidRPr="00CF7DAF" w:rsidRDefault="00CF7DAF" w:rsidP="00CF7DA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5B9D190C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13.Электронная таблица представляет собой:</w:t>
      </w:r>
    </w:p>
    <w:p w14:paraId="34D6BB93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     совокупность нумерованных строк и поименованных буквами латинского алфавита столбцов</w:t>
      </w:r>
    </w:p>
    <w:p w14:paraId="2CE6C48E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      совокупность поименованных буквами латинского алфавита строк и нумерованных столбцов</w:t>
      </w:r>
    </w:p>
    <w:p w14:paraId="2C0F405F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      совокупность пронумерованных строк и столбцов</w:t>
      </w:r>
    </w:p>
    <w:p w14:paraId="60254C9C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     совокупность ячеек с порядковыми номерами от 1 до 256</w:t>
      </w:r>
    </w:p>
    <w:p w14:paraId="11F8DD2F" w14:textId="77777777" w:rsidR="00CF7DAF" w:rsidRPr="00CF7DAF" w:rsidRDefault="00CF7DAF" w:rsidP="00CF7DA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134A05C1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14.       Электронная таблица - это:</w:t>
      </w:r>
    </w:p>
    <w:p w14:paraId="19CB8100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        прикладная программа, предназначенная для обработки структурированных в виде таблицы данных</w:t>
      </w:r>
    </w:p>
    <w:p w14:paraId="2F20A635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        прикладная программа для обработки кодовых таблиц</w:t>
      </w:r>
    </w:p>
    <w:p w14:paraId="1295047E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        устройство ПК, управляющее его ресурсами в процессе обработки данных в табличной форме</w:t>
      </w:r>
    </w:p>
    <w:p w14:paraId="79DA02F4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        системная программа, управляющая ресурсами ПК при обработке таблиц</w:t>
      </w:r>
    </w:p>
    <w:p w14:paraId="3BB038C9" w14:textId="77777777" w:rsidR="00CF7DAF" w:rsidRPr="00CF7DAF" w:rsidRDefault="00CF7DAF" w:rsidP="00CF7DA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727F5175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15.Любая формула в Microsoft Excel начинается со следующего символа (введите ответ с клавиатуры)</w:t>
      </w:r>
    </w:p>
    <w:p w14:paraId="1964D890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16.Файл, который создается в программе Microsoft Excel, называется...</w:t>
      </w:r>
    </w:p>
    <w:p w14:paraId="4CD4C4E2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     Документ</w:t>
      </w:r>
    </w:p>
    <w:p w14:paraId="1991F143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      Журнал</w:t>
      </w:r>
    </w:p>
    <w:p w14:paraId="0EE1650B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      Книга</w:t>
      </w:r>
    </w:p>
    <w:p w14:paraId="77EE1855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     Лист</w:t>
      </w:r>
    </w:p>
    <w:p w14:paraId="04285DB5" w14:textId="77777777" w:rsidR="00CF7DAF" w:rsidRPr="00CF7DAF" w:rsidRDefault="00CF7DAF" w:rsidP="00CF7DA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1B9FA0BA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17.Какого формата ячеек не существует?</w:t>
      </w:r>
    </w:p>
    <w:p w14:paraId="55E5CD58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     Финансовый</w:t>
      </w:r>
    </w:p>
    <w:p w14:paraId="6C0397A3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      Денежный</w:t>
      </w:r>
    </w:p>
    <w:p w14:paraId="60DD2CEB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      Числовой</w:t>
      </w:r>
    </w:p>
    <w:p w14:paraId="20111202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     Валютный</w:t>
      </w:r>
    </w:p>
    <w:p w14:paraId="49EC9A03" w14:textId="77777777" w:rsidR="00CF7DAF" w:rsidRPr="00CF7DAF" w:rsidRDefault="00CF7DAF" w:rsidP="00CF7DA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14DD4347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18.В диапазоне A1:A4 по порядку введены значения 1, 2, 3, 4. Какой результат получится в ячейке В1, если в ней указать формулу "=МАКС(A1:A4)"?</w:t>
      </w:r>
    </w:p>
    <w:p w14:paraId="076ABAA3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     10</w:t>
      </w:r>
    </w:p>
    <w:p w14:paraId="2486A967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      4</w:t>
      </w:r>
    </w:p>
    <w:p w14:paraId="5D1D9202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      А</w:t>
      </w:r>
    </w:p>
    <w:p w14:paraId="52773C67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     1</w:t>
      </w:r>
    </w:p>
    <w:p w14:paraId="435527EA" w14:textId="77777777" w:rsidR="00CF7DAF" w:rsidRPr="00CF7DAF" w:rsidRDefault="00CF7DAF" w:rsidP="00CF7DA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34E91672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19.База данных - это:</w:t>
      </w:r>
    </w:p>
    <w:p w14:paraId="6D0EF678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        совокупность данных, организованных по определенным правилам</w:t>
      </w:r>
    </w:p>
    <w:p w14:paraId="72123860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        СУБД</w:t>
      </w:r>
    </w:p>
    <w:p w14:paraId="4009B289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        интерфейс, поддерживающий наполнение и манипулирование данными</w:t>
      </w:r>
    </w:p>
    <w:p w14:paraId="4F130EC1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D.        определенная совокупность информации</w:t>
      </w:r>
    </w:p>
    <w:p w14:paraId="2929EBEA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484C35C4" w14:textId="77777777" w:rsidR="00CF7DAF" w:rsidRPr="00CF7DAF" w:rsidRDefault="00CF7DAF" w:rsidP="00CF7DAF">
      <w:pPr>
        <w:shd w:val="clear" w:color="auto" w:fill="FFFFFF"/>
        <w:tabs>
          <w:tab w:val="left" w:pos="514"/>
        </w:tabs>
        <w:spacing w:after="0" w:line="240" w:lineRule="auto"/>
        <w:rPr>
          <w:rFonts w:ascii="Times New Roman" w:eastAsiaTheme="minorEastAsia" w:hAnsi="Times New Roman" w:cs="Times New Roman"/>
          <w:color w:val="000000"/>
          <w:spacing w:val="1"/>
          <w:sz w:val="24"/>
          <w:szCs w:val="24"/>
          <w:lang w:eastAsia="ru-RU"/>
        </w:rPr>
      </w:pPr>
    </w:p>
    <w:p w14:paraId="2EB77E2A" w14:textId="77777777" w:rsidR="00CF7DAF" w:rsidRPr="00CF7DAF" w:rsidRDefault="00CF7DAF" w:rsidP="00CF7DAF">
      <w:pPr>
        <w:shd w:val="clear" w:color="auto" w:fill="FFFFFF"/>
        <w:tabs>
          <w:tab w:val="left" w:pos="514"/>
        </w:tabs>
        <w:spacing w:after="0" w:line="240" w:lineRule="auto"/>
        <w:rPr>
          <w:rFonts w:ascii="Times New Roman" w:eastAsiaTheme="minorEastAsia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color w:val="000000"/>
          <w:spacing w:val="1"/>
          <w:sz w:val="24"/>
          <w:szCs w:val="24"/>
          <w:lang w:eastAsia="ru-RU"/>
        </w:rPr>
        <w:t>Ключ к тесту для 1 варианта.</w:t>
      </w:r>
    </w:p>
    <w:tbl>
      <w:tblPr>
        <w:tblStyle w:val="a9"/>
        <w:tblW w:w="8080" w:type="dxa"/>
        <w:tblInd w:w="-1139" w:type="dxa"/>
        <w:tblLook w:val="04A0" w:firstRow="1" w:lastRow="0" w:firstColumn="1" w:lastColumn="0" w:noHBand="0" w:noVBand="1"/>
      </w:tblPr>
      <w:tblGrid>
        <w:gridCol w:w="1234"/>
        <w:gridCol w:w="336"/>
        <w:gridCol w:w="336"/>
        <w:gridCol w:w="336"/>
        <w:gridCol w:w="339"/>
        <w:gridCol w:w="336"/>
        <w:gridCol w:w="336"/>
        <w:gridCol w:w="336"/>
        <w:gridCol w:w="339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CF7DAF" w:rsidRPr="00CF7DAF" w14:paraId="73171A71" w14:textId="77777777" w:rsidTr="00C733D1">
        <w:tc>
          <w:tcPr>
            <w:tcW w:w="336" w:type="dxa"/>
          </w:tcPr>
          <w:p w14:paraId="506FE28E" w14:textId="77777777" w:rsidR="00CF7DAF" w:rsidRPr="00CF7DAF" w:rsidRDefault="00CF7DAF" w:rsidP="00CF7DAF">
            <w:pPr>
              <w:tabs>
                <w:tab w:val="left" w:pos="514"/>
              </w:tabs>
              <w:ind w:left="-40" w:firstLine="4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1 вариант </w:t>
            </w:r>
          </w:p>
          <w:p w14:paraId="6F533E7F" w14:textId="77777777" w:rsidR="00CF7DAF" w:rsidRPr="00CF7DAF" w:rsidRDefault="00CF7DAF" w:rsidP="00CF7DAF">
            <w:pPr>
              <w:tabs>
                <w:tab w:val="left" w:pos="514"/>
              </w:tabs>
              <w:ind w:left="-40" w:firstLine="4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 вопрос.</w:t>
            </w:r>
          </w:p>
        </w:tc>
        <w:tc>
          <w:tcPr>
            <w:tcW w:w="338" w:type="dxa"/>
          </w:tcPr>
          <w:p w14:paraId="679170F7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" w:type="dxa"/>
          </w:tcPr>
          <w:p w14:paraId="51A7A40C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" w:type="dxa"/>
          </w:tcPr>
          <w:p w14:paraId="274D44EA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" w:type="dxa"/>
          </w:tcPr>
          <w:p w14:paraId="5A5995B4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" w:type="dxa"/>
          </w:tcPr>
          <w:p w14:paraId="39D10C48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6" w:type="dxa"/>
          </w:tcPr>
          <w:p w14:paraId="23D10398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6" w:type="dxa"/>
          </w:tcPr>
          <w:p w14:paraId="2483A51A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6" w:type="dxa"/>
          </w:tcPr>
          <w:p w14:paraId="6961A9D7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dxa"/>
          </w:tcPr>
          <w:p w14:paraId="62BD7D50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</w:tcPr>
          <w:p w14:paraId="1A7D4899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6" w:type="dxa"/>
          </w:tcPr>
          <w:p w14:paraId="5356C396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" w:type="dxa"/>
          </w:tcPr>
          <w:p w14:paraId="429A3F90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</w:tcPr>
          <w:p w14:paraId="32854AA2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6" w:type="dxa"/>
          </w:tcPr>
          <w:p w14:paraId="3E8D0217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6" w:type="dxa"/>
          </w:tcPr>
          <w:p w14:paraId="42961302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6" w:type="dxa"/>
          </w:tcPr>
          <w:p w14:paraId="126407B9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6" w:type="dxa"/>
          </w:tcPr>
          <w:p w14:paraId="22890F70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6" w:type="dxa"/>
          </w:tcPr>
          <w:p w14:paraId="7F21FD3F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94" w:type="dxa"/>
          </w:tcPr>
          <w:p w14:paraId="55FD579E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CF7DAF" w:rsidRPr="00CF7DAF" w14:paraId="4D836978" w14:textId="77777777" w:rsidTr="00C733D1">
        <w:trPr>
          <w:trHeight w:val="2147"/>
        </w:trPr>
        <w:tc>
          <w:tcPr>
            <w:tcW w:w="336" w:type="dxa"/>
          </w:tcPr>
          <w:p w14:paraId="585E5D48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процессы, использующие совокупность средств и методов сбора, обработки, накопления и передачи данных</w:t>
            </w:r>
          </w:p>
        </w:tc>
        <w:tc>
          <w:tcPr>
            <w:tcW w:w="338" w:type="dxa"/>
          </w:tcPr>
          <w:p w14:paraId="372D734A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36" w:type="dxa"/>
          </w:tcPr>
          <w:p w14:paraId="65ACB971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в</w:t>
            </w: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с</w:t>
            </w:r>
          </w:p>
        </w:tc>
        <w:tc>
          <w:tcPr>
            <w:tcW w:w="336" w:type="dxa"/>
          </w:tcPr>
          <w:p w14:paraId="2E5322E8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36" w:type="dxa"/>
          </w:tcPr>
          <w:p w14:paraId="466EE59D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36" w:type="dxa"/>
          </w:tcPr>
          <w:p w14:paraId="276B8EE1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36" w:type="dxa"/>
          </w:tcPr>
          <w:p w14:paraId="64551538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36" w:type="dxa"/>
          </w:tcPr>
          <w:p w14:paraId="2F1BEA20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36" w:type="dxa"/>
          </w:tcPr>
          <w:p w14:paraId="5CF18CDD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6" w:type="dxa"/>
          </w:tcPr>
          <w:p w14:paraId="39B5DFD0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6" w:type="dxa"/>
          </w:tcPr>
          <w:p w14:paraId="11580D20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6" w:type="dxa"/>
          </w:tcPr>
          <w:p w14:paraId="79FC40F0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</w:tcPr>
          <w:p w14:paraId="5D543FDB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</w:tcPr>
          <w:p w14:paraId="04229A64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6" w:type="dxa"/>
          </w:tcPr>
          <w:p w14:paraId="3E899C09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6" w:type="dxa"/>
          </w:tcPr>
          <w:p w14:paraId="4033D777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6" w:type="dxa"/>
          </w:tcPr>
          <w:p w14:paraId="1FDDD40A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6" w:type="dxa"/>
          </w:tcPr>
          <w:p w14:paraId="1C1C3503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</w:tcPr>
          <w:p w14:paraId="012A8278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94" w:type="dxa"/>
          </w:tcPr>
          <w:p w14:paraId="56DBE8EB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CF7DAF" w:rsidRPr="00CF7DAF" w14:paraId="5D86DB8F" w14:textId="77777777" w:rsidTr="00C733D1">
        <w:trPr>
          <w:trHeight w:val="2147"/>
        </w:trPr>
        <w:tc>
          <w:tcPr>
            <w:tcW w:w="336" w:type="dxa"/>
          </w:tcPr>
          <w:p w14:paraId="45720DB0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2 вариант </w:t>
            </w:r>
          </w:p>
          <w:p w14:paraId="438404C2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 вопрос</w:t>
            </w:r>
            <w:r w:rsidRPr="00CF7DA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38" w:type="dxa"/>
          </w:tcPr>
          <w:p w14:paraId="3AB76EED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36" w:type="dxa"/>
          </w:tcPr>
          <w:p w14:paraId="2A275BE1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36" w:type="dxa"/>
          </w:tcPr>
          <w:p w14:paraId="42FCA227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36" w:type="dxa"/>
          </w:tcPr>
          <w:p w14:paraId="70E57CB8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36" w:type="dxa"/>
          </w:tcPr>
          <w:p w14:paraId="2EEE94C8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36" w:type="dxa"/>
          </w:tcPr>
          <w:p w14:paraId="11CE92E7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36" w:type="dxa"/>
          </w:tcPr>
          <w:p w14:paraId="3CE65E04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36" w:type="dxa"/>
          </w:tcPr>
          <w:p w14:paraId="6CB19ED6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</w:tcPr>
          <w:p w14:paraId="75275A58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</w:tcPr>
          <w:p w14:paraId="01C1E3AC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6" w:type="dxa"/>
          </w:tcPr>
          <w:p w14:paraId="06480126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</w:tcPr>
          <w:p w14:paraId="1360C31C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6" w:type="dxa"/>
          </w:tcPr>
          <w:p w14:paraId="0229CB67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</w:tcPr>
          <w:p w14:paraId="186CE887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6" w:type="dxa"/>
          </w:tcPr>
          <w:p w14:paraId="2521446C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6" w:type="dxa"/>
          </w:tcPr>
          <w:p w14:paraId="084AAD01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</w:tcPr>
          <w:p w14:paraId="33DBBF51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</w:tcPr>
          <w:p w14:paraId="10474E3F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94" w:type="dxa"/>
          </w:tcPr>
          <w:p w14:paraId="1A91917B" w14:textId="77777777" w:rsidR="00CF7DAF" w:rsidRPr="00CF7DAF" w:rsidRDefault="00CF7DAF" w:rsidP="00CF7DAF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14:paraId="19A1E42A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  <w:sectPr w:rsidR="00CF7DAF" w:rsidRPr="00CF7DAF" w:rsidSect="00173C32">
          <w:pgSz w:w="11900" w:h="16838"/>
          <w:pgMar w:top="1130" w:right="566" w:bottom="427" w:left="1440" w:header="0" w:footer="0" w:gutter="0"/>
          <w:cols w:space="720" w:equalWidth="0">
            <w:col w:w="9900"/>
          </w:cols>
          <w:titlePg/>
          <w:docGrid w:linePitch="299"/>
        </w:sectPr>
      </w:pPr>
      <w:r w:rsidRPr="00CF7DAF">
        <w:rPr>
          <w:rFonts w:ascii="Times New Roman" w:eastAsiaTheme="minorEastAsia" w:hAnsi="Times New Roman" w:cs="Times New Roman"/>
          <w:sz w:val="20"/>
          <w:szCs w:val="20"/>
          <w:lang w:eastAsia="ru-RU"/>
        </w:rPr>
        <w:br/>
      </w:r>
    </w:p>
    <w:p w14:paraId="72BAEDEE" w14:textId="77777777" w:rsidR="00CF7DAF" w:rsidRPr="00CF7DAF" w:rsidRDefault="00CF7DAF" w:rsidP="00CF7DAF">
      <w:pPr>
        <w:spacing w:after="0" w:line="240" w:lineRule="auto"/>
        <w:ind w:left="8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3.5. Пакет экзаменатора.</w:t>
      </w:r>
    </w:p>
    <w:p w14:paraId="0846B907" w14:textId="77777777" w:rsidR="00CF7DAF" w:rsidRPr="00CF7DAF" w:rsidRDefault="00CF7DAF" w:rsidP="00CF7DAF">
      <w:pPr>
        <w:spacing w:after="0" w:line="240" w:lineRule="auto"/>
        <w:ind w:left="8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34F4DF" w14:textId="77777777" w:rsidR="00CF7DAF" w:rsidRPr="00CF7DAF" w:rsidRDefault="00CF7DAF" w:rsidP="00CF7DA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Условия проведения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зачета с оценкой</w:t>
      </w:r>
      <w:r w:rsidRPr="00CF7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36A2D2BF" w14:textId="77777777" w:rsidR="00CF7DAF" w:rsidRPr="00CF7DAF" w:rsidRDefault="00CF7DAF" w:rsidP="00CF7DAF">
      <w:pPr>
        <w:spacing w:after="0" w:line="139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F7BCB05" w14:textId="77777777" w:rsidR="00CF7DAF" w:rsidRPr="00CF7DAF" w:rsidRDefault="00CF7DAF" w:rsidP="00CF7DA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вариантов для экзаменующегося</w:t>
      </w: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: 2</w:t>
      </w:r>
    </w:p>
    <w:p w14:paraId="6B284C4A" w14:textId="77777777" w:rsidR="00CF7DAF" w:rsidRPr="00CF7DAF" w:rsidRDefault="00CF7DAF" w:rsidP="00CF7DAF">
      <w:pPr>
        <w:spacing w:after="0" w:line="149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403AC0C" w14:textId="77777777" w:rsidR="00CF7DAF" w:rsidRPr="00CF7DAF" w:rsidRDefault="00CF7DAF" w:rsidP="00CF7DAF">
      <w:pPr>
        <w:spacing w:after="0" w:line="354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выполнения заданий</w:t>
      </w: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: один час двадцать минут.</w:t>
      </w:r>
    </w:p>
    <w:p w14:paraId="1BEBF0E6" w14:textId="77777777" w:rsidR="00CF7DAF" w:rsidRPr="00CF7DAF" w:rsidRDefault="00CF7DAF" w:rsidP="00CF7DAF">
      <w:pPr>
        <w:spacing w:after="0" w:line="354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Оборудование:</w:t>
      </w: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листы с тестом, черновики, ручки (по необходимости), лекционные, практические тетради.</w:t>
      </w:r>
    </w:p>
    <w:p w14:paraId="4585654C" w14:textId="77777777" w:rsidR="00CF7DAF" w:rsidRPr="00CF7DAF" w:rsidRDefault="00CF7DAF" w:rsidP="00CF7DAF">
      <w:pPr>
        <w:spacing w:after="0" w:line="354" w:lineRule="auto"/>
        <w:ind w:right="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Учебно-методическая и справочная литература</w:t>
      </w: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: лекционная тетрадь, тетрадь с практическими работами.</w:t>
      </w:r>
    </w:p>
    <w:p w14:paraId="298BE1DD" w14:textId="77777777" w:rsidR="00CF7DAF" w:rsidRPr="00CF7DAF" w:rsidRDefault="00CF7DAF" w:rsidP="00CF7DAF">
      <w:pPr>
        <w:spacing w:after="0" w:line="149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664992C" w14:textId="77777777" w:rsidR="00CF7DAF" w:rsidRPr="00CF7DAF" w:rsidRDefault="00CF7DAF" w:rsidP="00CF7DAF">
      <w:pPr>
        <w:spacing w:after="0" w:line="350" w:lineRule="auto"/>
        <w:ind w:right="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содержанию, объему, оформлению и представлению контрольных заданий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зачет с оценкой</w:t>
      </w: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виде теста оформляется на двойном листе. На титульном листе указывается ФИО, группа, учебная дисциплина, вариант. На внутренней стороне листа идут ответы тестовых заданий.</w:t>
      </w:r>
    </w:p>
    <w:p w14:paraId="0C552E8A" w14:textId="77777777" w:rsidR="00CF7DAF" w:rsidRPr="00CF7DAF" w:rsidRDefault="00CF7DAF" w:rsidP="00CF7DAF">
      <w:pPr>
        <w:spacing w:after="0" w:line="11" w:lineRule="exact"/>
        <w:jc w:val="both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</w:p>
    <w:p w14:paraId="3AE719DB" w14:textId="77777777" w:rsidR="00CF7DAF" w:rsidRPr="00CF7DAF" w:rsidRDefault="00CF7DAF" w:rsidP="00CF7DA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приема контрольных заданий преподавателем:</w:t>
      </w: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окончанию 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шения зачета с оценкой </w:t>
      </w: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(теста) студент сдает двойной листок преподавателю.</w:t>
      </w:r>
    </w:p>
    <w:p w14:paraId="4ED7C977" w14:textId="77777777" w:rsidR="00CF7DAF" w:rsidRPr="00CF7DAF" w:rsidRDefault="00CF7DAF" w:rsidP="00CF7DAF">
      <w:pPr>
        <w:spacing w:after="0" w:line="139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758AB14" w14:textId="77777777" w:rsidR="00CF7DAF" w:rsidRPr="00CF7DAF" w:rsidRDefault="00CF7DAF" w:rsidP="00CF7DA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подготовки и проведения аттестации: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зачет с оценкой</w:t>
      </w: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приходят студенты, которые изучили лекционный материал, выполнили все практические работы, самостоятельные работы. Перед дифференцированным зачет поводится тренировочное занятие по написаю зачета. С случае выявления пробелом в знаниях у студента, преподаватель помогает.</w:t>
      </w:r>
    </w:p>
    <w:p w14:paraId="2FA7F7BB" w14:textId="77777777" w:rsidR="00CF7DAF" w:rsidRPr="00CF7DAF" w:rsidRDefault="00CF7DAF" w:rsidP="00CF7DAF">
      <w:pPr>
        <w:spacing w:after="0" w:line="13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9D79620" w14:textId="77777777" w:rsidR="00CF7DAF" w:rsidRPr="00CF7DAF" w:rsidRDefault="00CF7DAF" w:rsidP="00CF7D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экзаменующего</w:t>
      </w:r>
    </w:p>
    <w:p w14:paraId="3EA7379F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F7DAF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14:paraId="300D9B1D" w14:textId="77777777" w:rsidR="00CF7DAF" w:rsidRPr="00CF7DAF" w:rsidRDefault="00CF7DAF" w:rsidP="00CF7D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Зачет с оценкой</w:t>
      </w:r>
    </w:p>
    <w:p w14:paraId="150484E6" w14:textId="77777777" w:rsidR="00CF7DAF" w:rsidRPr="00CF7DAF" w:rsidRDefault="00CF7DAF" w:rsidP="00CF7D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обучающегося __курса группы №___</w:t>
      </w:r>
    </w:p>
    <w:p w14:paraId="696B2B77" w14:textId="77777777" w:rsidR="00CF7DAF" w:rsidRPr="00CF7DAF" w:rsidRDefault="00CF7DAF" w:rsidP="00CF7D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______________________________________________________________</w:t>
      </w:r>
    </w:p>
    <w:p w14:paraId="4F6F721C" w14:textId="77777777" w:rsidR="00CF7DAF" w:rsidRPr="00CF7DAF" w:rsidRDefault="00CF7DAF" w:rsidP="00CF7D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Вариант 1</w:t>
      </w:r>
    </w:p>
    <w:p w14:paraId="01797C02" w14:textId="77777777" w:rsidR="00CF7DAF" w:rsidRPr="00CF7DAF" w:rsidRDefault="00CF7DAF" w:rsidP="00CF7D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Часть 1</w:t>
      </w:r>
    </w:p>
    <w:p w14:paraId="2C97186B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1. Минимальным объектом (из перечисленных ниже) для кодирования в тексте является….</w:t>
      </w:r>
    </w:p>
    <w:p w14:paraId="3B90837C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бит</w:t>
      </w:r>
    </w:p>
    <w:p w14:paraId="3210FD62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пиксель</w:t>
      </w:r>
    </w:p>
    <w:p w14:paraId="50D565C7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символ</w:t>
      </w:r>
    </w:p>
    <w:p w14:paraId="25AE6095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байт</w:t>
      </w:r>
    </w:p>
    <w:p w14:paraId="2DBBED13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2. Выберите пару объектов, о которых можно сказать, что между ними    существует отношение «объект – модель»:</w:t>
      </w:r>
    </w:p>
    <w:p w14:paraId="1D82CD8B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Космический аппарат – космонавт</w:t>
      </w:r>
    </w:p>
    <w:p w14:paraId="3E140698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Автомобиль – техническое описание автомобиля</w:t>
      </w:r>
    </w:p>
    <w:p w14:paraId="214DB86E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А.С. Пушкин – Н.Н. Гончарова</w:t>
      </w:r>
    </w:p>
    <w:p w14:paraId="3DA92B2E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Курица – цыпленок</w:t>
      </w:r>
    </w:p>
    <w:p w14:paraId="1DEA47AC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 В общей схеме устройства компьютера недостает…</w:t>
      </w:r>
    </w:p>
    <w:p w14:paraId="3FCC61A8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noProof/>
          <w:color w:val="181818"/>
          <w:sz w:val="24"/>
          <w:szCs w:val="24"/>
          <w:lang w:eastAsia="ru-RU"/>
        </w:rPr>
        <w:lastRenderedPageBreak/>
        <w:drawing>
          <wp:inline distT="0" distB="0" distL="0" distR="0" wp14:anchorId="33DFE9AD" wp14:editId="30146CA9">
            <wp:extent cx="5372100" cy="2087880"/>
            <wp:effectExtent l="0" t="0" r="0" b="7620"/>
            <wp:docPr id="3" name="Рисунок 3" descr="https://documents.infourok.ru/4bca366f-c537-4d40-9c56-9f32952e829d/0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uments.infourok.ru/4bca366f-c537-4d40-9c56-9f32952e829d/0/image0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208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B5182" w14:textId="77777777" w:rsidR="00CF7DAF" w:rsidRPr="00CF7DAF" w:rsidRDefault="00CF7DAF" w:rsidP="00CF7DAF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устройств вывода</w:t>
      </w:r>
    </w:p>
    <w:p w14:paraId="7902BC25" w14:textId="77777777" w:rsidR="00CF7DAF" w:rsidRPr="00CF7DAF" w:rsidRDefault="00CF7DAF" w:rsidP="00CF7DAF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устройств внешней памяти</w:t>
      </w:r>
    </w:p>
    <w:p w14:paraId="78F8C210" w14:textId="77777777" w:rsidR="00CF7DAF" w:rsidRPr="00CF7DAF" w:rsidRDefault="00CF7DAF" w:rsidP="00CF7DAF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контроллера устройства вывода</w:t>
      </w:r>
    </w:p>
    <w:p w14:paraId="7A39CBEE" w14:textId="77777777" w:rsidR="00CF7DAF" w:rsidRPr="00CF7DAF" w:rsidRDefault="00CF7DAF" w:rsidP="00CF7DAF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микросхемы контролера внешнего устройства вывода</w:t>
      </w:r>
    </w:p>
    <w:p w14:paraId="16516DDD" w14:textId="77777777" w:rsidR="00CF7DAF" w:rsidRPr="00CF7DAF" w:rsidRDefault="00CF7DAF" w:rsidP="00CF7DAF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CF06943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4. Компьютер, представляющий свои ресурсы другим компьютерам при совместной работе, называется…</w:t>
      </w:r>
    </w:p>
    <w:p w14:paraId="3E030F19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адаптером</w:t>
      </w:r>
    </w:p>
    <w:p w14:paraId="1667112B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сервером</w:t>
      </w:r>
    </w:p>
    <w:p w14:paraId="0B0A655B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коммутатором</w:t>
      </w:r>
    </w:p>
    <w:p w14:paraId="28DF1985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станцией</w:t>
      </w:r>
    </w:p>
    <w:p w14:paraId="11E2C568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5. Развитый рынок информационных продуктов и услуг, изменения в структуре экономики, массовое использование информационных и коммуникационных технологий – это признаки…</w:t>
      </w:r>
    </w:p>
    <w:p w14:paraId="43BBE233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информационного кризиса</w:t>
      </w:r>
    </w:p>
    <w:p w14:paraId="19E199F1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кризиса общества</w:t>
      </w:r>
    </w:p>
    <w:p w14:paraId="7EDB7D1A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информационного общества</w:t>
      </w:r>
    </w:p>
    <w:p w14:paraId="455B4462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информационной культуры</w:t>
      </w:r>
    </w:p>
    <w:p w14:paraId="595B39D8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6. Зависимость человека от коммуникационных технологий виртуальной реальности называют…</w:t>
      </w:r>
    </w:p>
    <w:p w14:paraId="1BC6EFEF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компьютероманией</w:t>
      </w:r>
    </w:p>
    <w:p w14:paraId="39EF5CD8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киберкультурой</w:t>
      </w:r>
    </w:p>
    <w:p w14:paraId="2EC9AD13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информационной войной</w:t>
      </w:r>
    </w:p>
    <w:p w14:paraId="0A018D3E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информационной угрозой</w:t>
      </w:r>
    </w:p>
    <w:p w14:paraId="7894471B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7. Адресом ячейки в электронной таблице является…</w:t>
      </w:r>
    </w:p>
    <w:p w14:paraId="6B78D0DD" w14:textId="77777777" w:rsidR="00CF7DAF" w:rsidRPr="00CF7DAF" w:rsidRDefault="00CF7DAF" w:rsidP="00CF7DAF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1C</w:t>
      </w:r>
    </w:p>
    <w:p w14:paraId="14F1AA72" w14:textId="77777777" w:rsidR="00CF7DAF" w:rsidRPr="00CF7DAF" w:rsidRDefault="00CF7DAF" w:rsidP="00CF7DAF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 F1</w:t>
      </w:r>
    </w:p>
    <w:p w14:paraId="16248A25" w14:textId="77777777" w:rsidR="00CF7DAF" w:rsidRPr="00CF7DAF" w:rsidRDefault="00CF7DAF" w:rsidP="00CF7DAF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$C1</w:t>
      </w:r>
    </w:p>
    <w:p w14:paraId="12D45FCC" w14:textId="77777777" w:rsidR="00CF7DAF" w:rsidRPr="00CF7DAF" w:rsidRDefault="00CF7DAF" w:rsidP="00CF7DAF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 F$1K</w:t>
      </w:r>
    </w:p>
    <w:p w14:paraId="786BCAFB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5A56F006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8. Дана таблица:</w:t>
      </w:r>
    </w:p>
    <w:p w14:paraId="5443054C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9900" w:type="dxa"/>
        <w:tblInd w:w="-57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1"/>
        <w:gridCol w:w="4427"/>
        <w:gridCol w:w="3622"/>
      </w:tblGrid>
      <w:tr w:rsidR="00CF7DAF" w:rsidRPr="00CF7DAF" w14:paraId="03019479" w14:textId="77777777" w:rsidTr="00C733D1">
        <w:tc>
          <w:tcPr>
            <w:tcW w:w="1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F1CC3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F2ABF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Объекты</w:t>
            </w:r>
          </w:p>
          <w:p w14:paraId="7FC7CD48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Солнечной системы</w:t>
            </w:r>
          </w:p>
        </w:tc>
        <w:tc>
          <w:tcPr>
            <w:tcW w:w="36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B3293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Масса</w:t>
            </w:r>
          </w:p>
          <w:p w14:paraId="41700F23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(x10</w:t>
            </w:r>
            <w:r w:rsidRPr="00CF7DA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vertAlign w:val="superscript"/>
                <w:lang w:eastAsia="ru-RU"/>
              </w:rPr>
              <w:t>24</w:t>
            </w:r>
            <w:r w:rsidRPr="00CF7DA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кг)</w:t>
            </w:r>
          </w:p>
        </w:tc>
      </w:tr>
      <w:tr w:rsidR="00CF7DAF" w:rsidRPr="00CF7DAF" w14:paraId="54B6D4C8" w14:textId="77777777" w:rsidTr="00C733D1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9A8DE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02E5B" w14:textId="77777777" w:rsidR="00CF7DAF" w:rsidRPr="00CF7DAF" w:rsidRDefault="00CF7DAF" w:rsidP="00CF7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Солнце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F4494" w14:textId="77777777" w:rsidR="00CF7DAF" w:rsidRPr="00CF7DAF" w:rsidRDefault="00CF7DAF" w:rsidP="00CF7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2 000 000</w:t>
            </w:r>
          </w:p>
        </w:tc>
      </w:tr>
      <w:tr w:rsidR="00CF7DAF" w:rsidRPr="00CF7DAF" w14:paraId="4AF98139" w14:textId="77777777" w:rsidTr="00C733D1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DCF88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F43D5" w14:textId="77777777" w:rsidR="00CF7DAF" w:rsidRPr="00CF7DAF" w:rsidRDefault="00CF7DAF" w:rsidP="00CF7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Меркурий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A41C1" w14:textId="77777777" w:rsidR="00CF7DAF" w:rsidRPr="00CF7DAF" w:rsidRDefault="00CF7DAF" w:rsidP="00CF7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0,32</w:t>
            </w:r>
          </w:p>
        </w:tc>
      </w:tr>
      <w:tr w:rsidR="00CF7DAF" w:rsidRPr="00CF7DAF" w14:paraId="5E5E7540" w14:textId="77777777" w:rsidTr="00C733D1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F4823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F5E26" w14:textId="77777777" w:rsidR="00CF7DAF" w:rsidRPr="00CF7DAF" w:rsidRDefault="00CF7DAF" w:rsidP="00CF7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Венера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BC62D" w14:textId="77777777" w:rsidR="00CF7DAF" w:rsidRPr="00CF7DAF" w:rsidRDefault="00CF7DAF" w:rsidP="00CF7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4,86</w:t>
            </w:r>
          </w:p>
        </w:tc>
      </w:tr>
      <w:tr w:rsidR="00CF7DAF" w:rsidRPr="00CF7DAF" w14:paraId="377F0A7E" w14:textId="77777777" w:rsidTr="00C733D1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50E56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3DD45" w14:textId="77777777" w:rsidR="00CF7DAF" w:rsidRPr="00CF7DAF" w:rsidRDefault="00CF7DAF" w:rsidP="00CF7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Земля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C8CB6" w14:textId="77777777" w:rsidR="00CF7DAF" w:rsidRPr="00CF7DAF" w:rsidRDefault="00CF7DAF" w:rsidP="00CF7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</w:tr>
      <w:tr w:rsidR="00CF7DAF" w:rsidRPr="00CF7DAF" w14:paraId="00AF1A96" w14:textId="77777777" w:rsidTr="00C733D1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25EAA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65FE5" w14:textId="77777777" w:rsidR="00CF7DAF" w:rsidRPr="00CF7DAF" w:rsidRDefault="00CF7DAF" w:rsidP="00CF7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Марс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9C09D" w14:textId="77777777" w:rsidR="00CF7DAF" w:rsidRPr="00CF7DAF" w:rsidRDefault="00CF7DAF" w:rsidP="00CF7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0,61</w:t>
            </w:r>
          </w:p>
        </w:tc>
      </w:tr>
      <w:tr w:rsidR="00CF7DAF" w:rsidRPr="00CF7DAF" w14:paraId="067966CB" w14:textId="77777777" w:rsidTr="00C733D1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B8DE9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FFDEF" w14:textId="77777777" w:rsidR="00CF7DAF" w:rsidRPr="00CF7DAF" w:rsidRDefault="00CF7DAF" w:rsidP="00CF7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Юпитер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D9A68" w14:textId="77777777" w:rsidR="00CF7DAF" w:rsidRPr="00CF7DAF" w:rsidRDefault="00CF7DAF" w:rsidP="00CF7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1906,98</w:t>
            </w:r>
          </w:p>
        </w:tc>
      </w:tr>
      <w:tr w:rsidR="00CF7DAF" w:rsidRPr="00CF7DAF" w14:paraId="7473C6B5" w14:textId="77777777" w:rsidTr="00C733D1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93982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0202C" w14:textId="77777777" w:rsidR="00CF7DAF" w:rsidRPr="00CF7DAF" w:rsidRDefault="00CF7DAF" w:rsidP="00CF7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Сатурн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EF9D9" w14:textId="77777777" w:rsidR="00CF7DAF" w:rsidRPr="00CF7DAF" w:rsidRDefault="00CF7DAF" w:rsidP="00CF7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570,9</w:t>
            </w:r>
          </w:p>
        </w:tc>
      </w:tr>
      <w:tr w:rsidR="00CF7DAF" w:rsidRPr="00CF7DAF" w14:paraId="2C23312D" w14:textId="77777777" w:rsidTr="00C733D1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AF588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A2BEA" w14:textId="77777777" w:rsidR="00CF7DAF" w:rsidRPr="00CF7DAF" w:rsidRDefault="00CF7DAF" w:rsidP="00CF7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Уран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36AC0" w14:textId="77777777" w:rsidR="00CF7DAF" w:rsidRPr="00CF7DAF" w:rsidRDefault="00CF7DAF" w:rsidP="00CF7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87,24</w:t>
            </w:r>
          </w:p>
        </w:tc>
      </w:tr>
      <w:tr w:rsidR="00CF7DAF" w:rsidRPr="00CF7DAF" w14:paraId="549578BA" w14:textId="77777777" w:rsidTr="00C733D1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254A0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570B2" w14:textId="77777777" w:rsidR="00CF7DAF" w:rsidRPr="00CF7DAF" w:rsidRDefault="00CF7DAF" w:rsidP="00CF7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Нептун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105BA" w14:textId="77777777" w:rsidR="00CF7DAF" w:rsidRPr="00CF7DAF" w:rsidRDefault="00CF7DAF" w:rsidP="00CF7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103,38</w:t>
            </w:r>
          </w:p>
        </w:tc>
      </w:tr>
      <w:tr w:rsidR="00CF7DAF" w:rsidRPr="00CF7DAF" w14:paraId="16740257" w14:textId="77777777" w:rsidTr="00C733D1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54E57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B201E" w14:textId="77777777" w:rsidR="00CF7DAF" w:rsidRPr="00CF7DAF" w:rsidRDefault="00CF7DAF" w:rsidP="00CF7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Плутон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C07CC" w14:textId="77777777" w:rsidR="00CF7DAF" w:rsidRPr="00CF7DAF" w:rsidRDefault="00CF7DAF" w:rsidP="00CF7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0,1</w:t>
            </w:r>
          </w:p>
        </w:tc>
      </w:tr>
    </w:tbl>
    <w:p w14:paraId="7B8A864A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результате поиска объектов, названия которых начинаются на букву «С» или «У» с массой не более 600x 10</w:t>
      </w: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vertAlign w:val="superscript"/>
          <w:lang w:eastAsia="ru-RU"/>
        </w:rPr>
        <w:t>24</w:t>
      </w: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кг , появятся строки…</w:t>
      </w:r>
    </w:p>
    <w:p w14:paraId="0C4EB80D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1, 7</w:t>
      </w:r>
    </w:p>
    <w:p w14:paraId="42F7853E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7, 8</w:t>
      </w:r>
    </w:p>
    <w:p w14:paraId="2CBF700B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1, 7, 8</w:t>
      </w:r>
    </w:p>
    <w:p w14:paraId="473A2BA4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   1, 8</w:t>
      </w:r>
    </w:p>
    <w:p w14:paraId="1DA8FDA9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9. Дана таблица базы данных:</w:t>
      </w:r>
    </w:p>
    <w:p w14:paraId="7717F004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9900" w:type="dxa"/>
        <w:tblInd w:w="-57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"/>
        <w:gridCol w:w="1687"/>
        <w:gridCol w:w="1198"/>
        <w:gridCol w:w="1796"/>
        <w:gridCol w:w="1597"/>
        <w:gridCol w:w="1198"/>
        <w:gridCol w:w="1397"/>
      </w:tblGrid>
      <w:tr w:rsidR="00CF7DAF" w:rsidRPr="00CF7DAF" w14:paraId="2ADC35AB" w14:textId="77777777" w:rsidTr="00C733D1"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FCF6C" w14:textId="77777777" w:rsidR="00CF7DAF" w:rsidRPr="00CF7DAF" w:rsidRDefault="00CF7DAF" w:rsidP="00CF7DAF">
            <w:pPr>
              <w:spacing w:after="0" w:line="240" w:lineRule="auto"/>
              <w:ind w:left="-16" w:firstLine="16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6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559BF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1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0C371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1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66B5D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15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1BA28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Год</w:t>
            </w:r>
          </w:p>
          <w:p w14:paraId="0C5F758A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рождения</w:t>
            </w:r>
          </w:p>
        </w:tc>
        <w:tc>
          <w:tcPr>
            <w:tcW w:w="11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CDCEA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3D62C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Школа</w:t>
            </w:r>
          </w:p>
        </w:tc>
      </w:tr>
      <w:tr w:rsidR="00CF7DAF" w:rsidRPr="00CF7DAF" w14:paraId="103A8F87" w14:textId="77777777" w:rsidTr="00C733D1">
        <w:tc>
          <w:tcPr>
            <w:tcW w:w="10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3B93C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62403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Иванов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0728B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Петр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6DDE4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Олегович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B51CA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D9AAF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3FF6B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135</w:t>
            </w:r>
          </w:p>
        </w:tc>
      </w:tr>
      <w:tr w:rsidR="00CF7DAF" w:rsidRPr="00CF7DAF" w14:paraId="05DFC724" w14:textId="77777777" w:rsidTr="00C733D1">
        <w:tc>
          <w:tcPr>
            <w:tcW w:w="10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0F800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6D632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Катаев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3E680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Сергей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E8806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Иванович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551FB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6D124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22C72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195</w:t>
            </w:r>
          </w:p>
        </w:tc>
      </w:tr>
      <w:tr w:rsidR="00CF7DAF" w:rsidRPr="00CF7DAF" w14:paraId="27140007" w14:textId="77777777" w:rsidTr="00C733D1">
        <w:tc>
          <w:tcPr>
            <w:tcW w:w="10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76C9E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EE09B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Беляев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B9A37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Иван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7E5DB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Петрович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9CD0A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BC13C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11B60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45</w:t>
            </w:r>
          </w:p>
        </w:tc>
      </w:tr>
      <w:tr w:rsidR="00CF7DAF" w:rsidRPr="00CF7DAF" w14:paraId="51D7D241" w14:textId="77777777" w:rsidTr="00C733D1">
        <w:tc>
          <w:tcPr>
            <w:tcW w:w="10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1D154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8539D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Носов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C8E8A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Антон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5428A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Павлович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66C19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DA4E5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BA64F" w14:textId="77777777" w:rsidR="00CF7DAF" w:rsidRPr="00CF7DAF" w:rsidRDefault="00CF7DAF" w:rsidP="00CF7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</w:tr>
    </w:tbl>
    <w:p w14:paraId="5FA9F23C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15BED3D9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Какую строку будет занимать фамилия </w:t>
      </w: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Иванов</w:t>
      </w: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после проведения сортировки по возрастанию в поле </w:t>
      </w: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Класс</w:t>
      </w: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?</w:t>
      </w:r>
    </w:p>
    <w:p w14:paraId="54D1DC76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 а) 1</w:t>
      </w: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        б) 3</w:t>
      </w:r>
    </w:p>
    <w:p w14:paraId="1203704A" w14:textId="77777777" w:rsidR="00CF7DAF" w:rsidRPr="00CF7DAF" w:rsidRDefault="00CF7DAF" w:rsidP="00CF7DA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        2                     г) 4</w:t>
      </w:r>
    </w:p>
    <w:p w14:paraId="28F77D0F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10. Предметом изучения медицинской информатики являются:</w:t>
      </w:r>
    </w:p>
    <w:p w14:paraId="39856870" w14:textId="77777777" w:rsidR="00CF7DAF" w:rsidRPr="00CF7DAF" w:rsidRDefault="00CF7DAF" w:rsidP="00CF7DAF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информационные процессы, сопряженные  с медико-биологическими, клиническими и профилактическими проблемами.</w:t>
      </w:r>
    </w:p>
    <w:p w14:paraId="4E046F2C" w14:textId="77777777" w:rsidR="00CF7DAF" w:rsidRPr="00CF7DAF" w:rsidRDefault="00CF7DAF" w:rsidP="00CF7DAF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информационные технологии, реализуемые в здравоохранении.</w:t>
      </w:r>
    </w:p>
    <w:p w14:paraId="1B29C6B3" w14:textId="77777777" w:rsidR="00CF7DAF" w:rsidRPr="00CF7DAF" w:rsidRDefault="00CF7DAF" w:rsidP="00CF7DAF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компьютеризированные способы выработки, хранения, передачи и использования информации.</w:t>
      </w:r>
    </w:p>
    <w:p w14:paraId="2CB88118" w14:textId="77777777" w:rsidR="00CF7DAF" w:rsidRPr="00CF7DAF" w:rsidRDefault="00CF7DAF" w:rsidP="00CF7DAF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информационные процессы в медицине с использованием  компьютерных технологий.</w:t>
      </w:r>
    </w:p>
    <w:p w14:paraId="3D3D34CF" w14:textId="77777777" w:rsidR="00CF7DAF" w:rsidRPr="00CF7DAF" w:rsidRDefault="00CF7DAF" w:rsidP="00CF7DAF">
      <w:pPr>
        <w:shd w:val="clear" w:color="auto" w:fill="FFFFFF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701FC0CA" w14:textId="77777777" w:rsidR="00CF7DAF" w:rsidRPr="00CF7DAF" w:rsidRDefault="00CF7DAF" w:rsidP="00CF7DAF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                                                         Часть 2</w:t>
      </w:r>
    </w:p>
    <w:p w14:paraId="0D33EC30" w14:textId="77777777" w:rsidR="00CF7DAF" w:rsidRPr="00CF7DAF" w:rsidRDefault="00CF7DAF" w:rsidP="00CF7DAF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</w:t>
      </w: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«Комплексное использование возможностей MS Word для создания документов»:</w:t>
      </w:r>
    </w:p>
    <w:p w14:paraId="1BF8A902" w14:textId="77777777" w:rsidR="00CF7DAF" w:rsidRPr="00CF7DAF" w:rsidRDefault="00CF7DAF" w:rsidP="00CF7DAF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Применяя все известные вам приемы создания и форматирования текстовых документов, выполните задания по образцу, стараясь создать по внешнему виду документ как можно ближе к оригиналу задания.</w:t>
      </w:r>
    </w:p>
    <w:p w14:paraId="2D7874B7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lastRenderedPageBreak/>
        <w:drawing>
          <wp:inline distT="0" distB="0" distL="0" distR="0" wp14:anchorId="1A996EEE" wp14:editId="0B416AA5">
            <wp:extent cx="5463540" cy="2598420"/>
            <wp:effectExtent l="0" t="0" r="3810" b="0"/>
            <wp:docPr id="4" name="Рисунок 4" descr="https://documents.infourok.ru/4bca366f-c537-4d40-9c56-9f32952e829d/0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ocuments.infourok.ru/4bca366f-c537-4d40-9c56-9f32952e829d/0/image00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3540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012252CC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1CCF0612" w14:textId="77777777" w:rsidR="00CF7DAF" w:rsidRPr="00CF7DAF" w:rsidRDefault="00CF7DAF" w:rsidP="00CF7DAF">
      <w:pPr>
        <w:shd w:val="clear" w:color="auto" w:fill="FFFFFF"/>
        <w:spacing w:after="0" w:line="315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            «Комплексное использование возможностей MS Excel для создания документов»:</w:t>
      </w:r>
    </w:p>
    <w:p w14:paraId="4D28AF97" w14:textId="77777777" w:rsidR="00CF7DAF" w:rsidRPr="00CF7DAF" w:rsidRDefault="00CF7DAF" w:rsidP="00CF7DAF">
      <w:pPr>
        <w:shd w:val="clear" w:color="auto" w:fill="FFFFFF"/>
        <w:spacing w:after="0" w:line="315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Применяя все известные вам приемы создания и форматирования табличных документов, выполните задания по образцу, стараясь создать по внешнему виду документ как можно ближе к оригиналу задания.</w:t>
      </w:r>
    </w:p>
    <w:p w14:paraId="2CE50B09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noProof/>
          <w:color w:val="181818"/>
          <w:sz w:val="24"/>
          <w:szCs w:val="24"/>
          <w:lang w:eastAsia="ru-RU"/>
        </w:rPr>
        <w:drawing>
          <wp:inline distT="0" distB="0" distL="0" distR="0" wp14:anchorId="67A4E8AC" wp14:editId="3C7EF92F">
            <wp:extent cx="5181600" cy="2278380"/>
            <wp:effectExtent l="0" t="0" r="0" b="7620"/>
            <wp:docPr id="5" name="Рисунок 5" descr="https://documents.infourok.ru/4bca366f-c537-4d40-9c56-9f32952e829d/0/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cuments.infourok.ru/4bca366f-c537-4d40-9c56-9f32952e829d/0/image00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227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E52BE3" w14:textId="77777777" w:rsidR="00CF7DAF" w:rsidRPr="00CF7DAF" w:rsidRDefault="00CF7DAF" w:rsidP="00CF7DAF">
      <w:pPr>
        <w:shd w:val="clear" w:color="auto" w:fill="FFFFFF"/>
        <w:spacing w:after="0" w:line="315" w:lineRule="atLeast"/>
        <w:ind w:firstLine="708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Расчетные формулы:</w:t>
      </w:r>
    </w:p>
    <w:p w14:paraId="17D19895" w14:textId="77777777" w:rsidR="00CF7DAF" w:rsidRPr="00CF7DAF" w:rsidRDefault="00CF7DAF" w:rsidP="00CF7D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Премия = Оклад * 0,2</w:t>
      </w:r>
    </w:p>
    <w:p w14:paraId="5ED73BEE" w14:textId="77777777" w:rsidR="00CF7DAF" w:rsidRPr="00CF7DAF" w:rsidRDefault="00CF7DAF" w:rsidP="00CF7D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Итого начислено = Оклад + Премия</w:t>
      </w:r>
    </w:p>
    <w:p w14:paraId="02231552" w14:textId="77777777" w:rsidR="00CF7DAF" w:rsidRPr="00CF7DAF" w:rsidRDefault="00CF7DAF" w:rsidP="00CF7D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Подоходный налог = Итого начислено * 0,13</w:t>
      </w:r>
    </w:p>
    <w:p w14:paraId="16F5A7EF" w14:textId="77777777" w:rsidR="00CF7DAF" w:rsidRPr="00CF7DAF" w:rsidRDefault="00CF7DAF" w:rsidP="00CF7D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Итого к выдаче = Итого начислено – Подоходный налог.</w:t>
      </w:r>
    </w:p>
    <w:p w14:paraId="693837B1" w14:textId="77777777" w:rsidR="00CF7DAF" w:rsidRPr="00CF7DAF" w:rsidRDefault="00CF7DAF" w:rsidP="00CF7D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2CBD772A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14:paraId="7B915561" w14:textId="77777777" w:rsidR="00CF7DAF" w:rsidRPr="00CF7DAF" w:rsidRDefault="00CF7DAF" w:rsidP="00CF7D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Зачет с оценкой</w:t>
      </w:r>
    </w:p>
    <w:p w14:paraId="11856340" w14:textId="77777777" w:rsidR="00CF7DAF" w:rsidRPr="00CF7DAF" w:rsidRDefault="00CF7DAF" w:rsidP="00CF7D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обучающегося __ курса группы №___</w:t>
      </w:r>
    </w:p>
    <w:p w14:paraId="453D4F36" w14:textId="77777777" w:rsidR="00CF7DAF" w:rsidRPr="00CF7DAF" w:rsidRDefault="00CF7DAF" w:rsidP="00CF7D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______________________________________________________________</w:t>
      </w:r>
    </w:p>
    <w:p w14:paraId="5C14B6F6" w14:textId="77777777" w:rsidR="00CF7DAF" w:rsidRPr="00CF7DAF" w:rsidRDefault="00CF7DAF" w:rsidP="00CF7D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Вариант 2</w:t>
      </w:r>
    </w:p>
    <w:p w14:paraId="21BBEE3C" w14:textId="77777777" w:rsidR="00CF7DAF" w:rsidRPr="00CF7DAF" w:rsidRDefault="00CF7DAF" w:rsidP="00CF7D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Часть 1</w:t>
      </w:r>
    </w:p>
    <w:p w14:paraId="41AF38BB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1. Устройство, выполняющее все арифметические и логические операции и управляющее другими частями компьютера, называется…</w:t>
      </w:r>
    </w:p>
    <w:p w14:paraId="7A203BF7" w14:textId="77777777" w:rsidR="00CF7DAF" w:rsidRPr="00CF7DAF" w:rsidRDefault="00CF7DAF" w:rsidP="00CF7DAF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контроллером</w:t>
      </w:r>
    </w:p>
    <w:p w14:paraId="41A9715C" w14:textId="77777777" w:rsidR="00CF7DAF" w:rsidRPr="00CF7DAF" w:rsidRDefault="00CF7DAF" w:rsidP="00CF7DAF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клавиатурой</w:t>
      </w:r>
    </w:p>
    <w:p w14:paraId="1C6EAF5D" w14:textId="77777777" w:rsidR="00CF7DAF" w:rsidRPr="00CF7DAF" w:rsidRDefault="00CF7DAF" w:rsidP="00CF7DAF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монитором</w:t>
      </w:r>
    </w:p>
    <w:p w14:paraId="5D4A4D90" w14:textId="77777777" w:rsidR="00CF7DAF" w:rsidRPr="00CF7DAF" w:rsidRDefault="00CF7DAF" w:rsidP="00CF7DAF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г) процессором</w:t>
      </w:r>
    </w:p>
    <w:p w14:paraId="068E71CC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2. Основными характеристиками процессора являются…</w:t>
      </w:r>
    </w:p>
    <w:p w14:paraId="21B0427A" w14:textId="77777777" w:rsidR="00CF7DAF" w:rsidRPr="00CF7DAF" w:rsidRDefault="00CF7DAF" w:rsidP="00CF7DAF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емкость ОЗУ, тактовая частота, разрядность</w:t>
      </w:r>
    </w:p>
    <w:p w14:paraId="01F311F9" w14:textId="77777777" w:rsidR="00CF7DAF" w:rsidRPr="00CF7DAF" w:rsidRDefault="00CF7DAF" w:rsidP="00CF7DAF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разрядность, тактовая частота, адресное пространство</w:t>
      </w:r>
    </w:p>
    <w:p w14:paraId="65053427" w14:textId="77777777" w:rsidR="00CF7DAF" w:rsidRPr="00CF7DAF" w:rsidRDefault="00CF7DAF" w:rsidP="00CF7DAF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адресное пространство, разрядность, BIOS</w:t>
      </w:r>
    </w:p>
    <w:p w14:paraId="13AEACF1" w14:textId="77777777" w:rsidR="00CF7DAF" w:rsidRPr="00CF7DAF" w:rsidRDefault="00CF7DAF" w:rsidP="00CF7DAF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 BIOS, емкость ОЗУ, тактовая частота</w:t>
      </w:r>
    </w:p>
    <w:p w14:paraId="2F2D4BD4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 Программы, управляющие оперативной памятью, процессором, внешними устройствами и обеспечивающие возможность работы других программ, называют…</w:t>
      </w:r>
    </w:p>
    <w:p w14:paraId="77C2D948" w14:textId="77777777" w:rsidR="00CF7DAF" w:rsidRPr="00CF7DAF" w:rsidRDefault="00CF7DAF" w:rsidP="00CF7DAF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утилитами</w:t>
      </w:r>
    </w:p>
    <w:p w14:paraId="0916941F" w14:textId="77777777" w:rsidR="00CF7DAF" w:rsidRPr="00CF7DAF" w:rsidRDefault="00CF7DAF" w:rsidP="00CF7DAF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драйверами</w:t>
      </w:r>
    </w:p>
    <w:p w14:paraId="423D3191" w14:textId="77777777" w:rsidR="00CF7DAF" w:rsidRPr="00CF7DAF" w:rsidRDefault="00CF7DAF" w:rsidP="00CF7DAF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системами программирования</w:t>
      </w:r>
    </w:p>
    <w:p w14:paraId="40A36C61" w14:textId="77777777" w:rsidR="00CF7DAF" w:rsidRPr="00CF7DAF" w:rsidRDefault="00CF7DAF" w:rsidP="00CF7DAF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операционными системами</w:t>
      </w:r>
    </w:p>
    <w:p w14:paraId="5881A3DF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4.  Минимальной единицей количества информации считают…</w:t>
      </w:r>
    </w:p>
    <w:p w14:paraId="00788BAA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       1 пиксель                    в) 1 байт</w:t>
      </w:r>
    </w:p>
    <w:p w14:paraId="2B92B095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       1 бит                            г) 1 бод</w:t>
      </w:r>
    </w:p>
    <w:p w14:paraId="358D03F8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5. Выберите пару объектов, о которых можно сказать, что между ними существует отношение «объект – модель»:</w:t>
      </w:r>
    </w:p>
    <w:p w14:paraId="7DDE1D24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Земля – Солнце</w:t>
      </w:r>
    </w:p>
    <w:p w14:paraId="4D10E0B8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гражданин Иванов – паспорт этого гражданина</w:t>
      </w:r>
    </w:p>
    <w:p w14:paraId="1B89C963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А.С. Пушкин – Н.Н. Гончарова</w:t>
      </w:r>
    </w:p>
    <w:p w14:paraId="0FFFACF1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собака – щенок</w:t>
      </w:r>
    </w:p>
    <w:p w14:paraId="5E9A4216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6. В представленной общей схеме устройства компьютера недостает…</w:t>
      </w:r>
    </w:p>
    <w:tbl>
      <w:tblPr>
        <w:tblpPr w:leftFromText="36" w:rightFromText="36" w:vertAnchor="text"/>
        <w:tblW w:w="99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"/>
        <w:gridCol w:w="9624"/>
      </w:tblGrid>
      <w:tr w:rsidR="00CF7DAF" w:rsidRPr="00CF7DAF" w14:paraId="3EE9CE55" w14:textId="77777777" w:rsidTr="00C733D1">
        <w:trPr>
          <w:gridAfter w:val="1"/>
          <w:trHeight w:val="48"/>
          <w:tblCellSpacing w:w="0" w:type="dxa"/>
        </w:trPr>
        <w:tc>
          <w:tcPr>
            <w:tcW w:w="276" w:type="dxa"/>
            <w:shd w:val="clear" w:color="auto" w:fill="FFFFFF"/>
            <w:vAlign w:val="center"/>
            <w:hideMark/>
          </w:tcPr>
          <w:p w14:paraId="5EE62A18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CF7DAF" w:rsidRPr="00CF7DAF" w14:paraId="1A364026" w14:textId="77777777" w:rsidTr="00C733D1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2A9D7722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5F02E89" w14:textId="77777777" w:rsidR="00CF7DAF" w:rsidRPr="00CF7DAF" w:rsidRDefault="00CF7DAF" w:rsidP="00CF7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F7DAF">
              <w:rPr>
                <w:rFonts w:ascii="Times New Roman" w:eastAsia="Times New Roman" w:hAnsi="Times New Roman" w:cs="Times New Roman"/>
                <w:noProof/>
                <w:color w:val="181818"/>
                <w:sz w:val="24"/>
                <w:szCs w:val="24"/>
                <w:lang w:eastAsia="ru-RU"/>
              </w:rPr>
              <w:drawing>
                <wp:inline distT="0" distB="0" distL="0" distR="0" wp14:anchorId="6E2A4CB9" wp14:editId="67CE4E70">
                  <wp:extent cx="4632960" cy="1485900"/>
                  <wp:effectExtent l="0" t="0" r="0" b="0"/>
                  <wp:docPr id="6" name="Рисунок 6" descr="https://documents.infourok.ru/4bca366f-c537-4d40-9c56-9f32952e829d/0/image0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documents.infourok.ru/4bca366f-c537-4d40-9c56-9f32952e829d/0/image0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296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47A761" w14:textId="77777777" w:rsidR="00CF7DAF" w:rsidRPr="00CF7DAF" w:rsidRDefault="00CF7DAF" w:rsidP="00CF7D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ED0936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устройств вывода</w:t>
      </w:r>
    </w:p>
    <w:p w14:paraId="59870F58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устройств внешней памяти</w:t>
      </w:r>
    </w:p>
    <w:p w14:paraId="2D647BAF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контроллера устройства вывода</w:t>
      </w:r>
    </w:p>
    <w:p w14:paraId="02E9C4D1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микросхемы контроллера внешнего устройства вывода</w:t>
      </w:r>
    </w:p>
    <w:p w14:paraId="5D302A0A" w14:textId="77777777" w:rsidR="00CF7DAF" w:rsidRPr="00CF7DAF" w:rsidRDefault="00CF7DAF" w:rsidP="00CF7DA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1BC9B09B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9. Систему обмена информацией по заданной теме в определенное время между абонентами компьютерной сети называют…</w:t>
      </w:r>
    </w:p>
    <w:p w14:paraId="2388F52A" w14:textId="77777777" w:rsidR="00CF7DAF" w:rsidRPr="00CF7DAF" w:rsidRDefault="00CF7DAF" w:rsidP="00CF7DAF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электронной почтой</w:t>
      </w:r>
    </w:p>
    <w:p w14:paraId="58321157" w14:textId="77777777" w:rsidR="00CF7DAF" w:rsidRPr="00CF7DAF" w:rsidRDefault="00CF7DAF" w:rsidP="00CF7DAF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телеконференцией</w:t>
      </w:r>
    </w:p>
    <w:p w14:paraId="13D02295" w14:textId="77777777" w:rsidR="00CF7DAF" w:rsidRPr="00CF7DAF" w:rsidRDefault="00CF7DAF" w:rsidP="00CF7DAF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Интернет – телефонией</w:t>
      </w:r>
    </w:p>
    <w:p w14:paraId="32CB57CA" w14:textId="77777777" w:rsidR="00CF7DAF" w:rsidRPr="00CF7DAF" w:rsidRDefault="00CF7DAF" w:rsidP="00CF7DAF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поисковой системой</w:t>
      </w:r>
    </w:p>
    <w:p w14:paraId="3DF3B9EC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8. Выберите домен верхнего уровня в Интернете, принадлежащий России:</w:t>
      </w:r>
    </w:p>
    <w:p w14:paraId="4A306EE5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 ru</w:t>
      </w:r>
    </w:p>
    <w:p w14:paraId="3F1B3111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 us</w:t>
      </w:r>
    </w:p>
    <w:p w14:paraId="113625E8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 ro</w:t>
      </w:r>
    </w:p>
    <w:p w14:paraId="6558E8C1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 ra</w:t>
      </w:r>
    </w:p>
    <w:p w14:paraId="1EE62C27" w14:textId="77777777" w:rsidR="00CF7DAF" w:rsidRPr="00CF7DAF" w:rsidRDefault="00CF7DAF" w:rsidP="00CF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9. Качественное изменение способов обработки, передачи и хранения информации, а также объема информации, доступной активной части населения, называют…</w:t>
      </w:r>
    </w:p>
    <w:p w14:paraId="7F388731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информационной революцией</w:t>
      </w:r>
    </w:p>
    <w:p w14:paraId="36A75764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информационной культурой</w:t>
      </w:r>
    </w:p>
    <w:p w14:paraId="4CD06315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в) культурной революцией</w:t>
      </w:r>
    </w:p>
    <w:p w14:paraId="7175E89A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информационной войной</w:t>
      </w:r>
    </w:p>
    <w:p w14:paraId="53696331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10. ПЗУ – это память в которой:</w:t>
      </w:r>
    </w:p>
    <w:p w14:paraId="0D0F2366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хранится исполняемая в данный момент времени программа и данные, с которыми она непосредственно работает</w:t>
      </w:r>
    </w:p>
    <w:p w14:paraId="18CDB64E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хранится информация, предназначенная для обеспечения диалога пользователя и ЭВМ</w:t>
      </w:r>
    </w:p>
    <w:p w14:paraId="26D7954B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хранится информация, присутствие которой постоянно необходимо в компьютере</w:t>
      </w:r>
    </w:p>
    <w:p w14:paraId="3787389C" w14:textId="77777777" w:rsidR="00CF7DAF" w:rsidRPr="00CF7DAF" w:rsidRDefault="00CF7DAF" w:rsidP="00CF7DA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все ответы верны.</w:t>
      </w:r>
    </w:p>
    <w:p w14:paraId="599394C2" w14:textId="77777777" w:rsidR="00CF7DAF" w:rsidRPr="00CF7DAF" w:rsidRDefault="00CF7DAF" w:rsidP="00CF7DAF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                                                          Часть 2</w:t>
      </w:r>
    </w:p>
    <w:p w14:paraId="0DBEB963" w14:textId="77777777" w:rsidR="00CF7DAF" w:rsidRPr="00CF7DAF" w:rsidRDefault="00CF7DAF" w:rsidP="00CF7DAF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</w:t>
      </w:r>
      <w:r w:rsidRPr="00CF7DA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«Комплексное использование возможностей MS Word для создания документов»:</w:t>
      </w:r>
    </w:p>
    <w:p w14:paraId="68DAB572" w14:textId="77777777" w:rsidR="00CF7DAF" w:rsidRPr="00CF7DAF" w:rsidRDefault="00CF7DAF" w:rsidP="00CF7DAF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Применяя все известные вам приемы создания и форматирования текстовых документов, выполните задания по образцу, стараясь создать по внешнему виду документ как можно ближе к оригиналу задания.</w:t>
      </w:r>
    </w:p>
    <w:p w14:paraId="296FD63E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 wp14:anchorId="70A41AFE" wp14:editId="62AC6939">
            <wp:extent cx="5463540" cy="2598420"/>
            <wp:effectExtent l="0" t="0" r="3810" b="0"/>
            <wp:docPr id="7" name="Рисунок 7" descr="https://documents.infourok.ru/4bca366f-c537-4d40-9c56-9f32952e829d/0/image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documents.infourok.ru/4bca366f-c537-4d40-9c56-9f32952e829d/0/image00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3540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27ADDB8" w14:textId="77777777" w:rsidR="00CF7DAF" w:rsidRPr="00CF7DAF" w:rsidRDefault="00CF7DAF" w:rsidP="00CF7DAF">
      <w:pPr>
        <w:shd w:val="clear" w:color="auto" w:fill="FFFFFF"/>
        <w:spacing w:after="0" w:line="315" w:lineRule="atLeast"/>
        <w:ind w:left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    «Комплексное использование возможностей MS Excel для создания документов»:</w:t>
      </w:r>
    </w:p>
    <w:p w14:paraId="7E98A379" w14:textId="77777777" w:rsidR="00CF7DAF" w:rsidRPr="00CF7DAF" w:rsidRDefault="00CF7DAF" w:rsidP="00CF7DAF">
      <w:pPr>
        <w:shd w:val="clear" w:color="auto" w:fill="FFFFFF"/>
        <w:spacing w:after="0" w:line="315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Применяя все известные вам приемы создания и форматирования табличных документов, выполните задания по образцу, стараясь создать по внешнему виду документ как можно ближе к оригиналу задания.</w:t>
      </w:r>
    </w:p>
    <w:p w14:paraId="40C44BAC" w14:textId="77777777" w:rsidR="00CF7DAF" w:rsidRPr="00CF7DAF" w:rsidRDefault="00CF7DAF" w:rsidP="00CF7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bCs/>
          <w:noProof/>
          <w:color w:val="181818"/>
          <w:sz w:val="24"/>
          <w:szCs w:val="24"/>
          <w:lang w:eastAsia="ru-RU"/>
        </w:rPr>
        <w:drawing>
          <wp:inline distT="0" distB="0" distL="0" distR="0" wp14:anchorId="0B4D9FBA" wp14:editId="3BF56B40">
            <wp:extent cx="5181600" cy="2278380"/>
            <wp:effectExtent l="0" t="0" r="0" b="7620"/>
            <wp:docPr id="8" name="Рисунок 8" descr="https://documents.infourok.ru/4bca366f-c537-4d40-9c56-9f32952e829d/0/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documents.infourok.ru/4bca366f-c537-4d40-9c56-9f32952e829d/0/image00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227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7E2EC" w14:textId="77777777" w:rsidR="00CF7DAF" w:rsidRPr="00CF7DAF" w:rsidRDefault="00CF7DAF" w:rsidP="00CF7DAF">
      <w:pPr>
        <w:shd w:val="clear" w:color="auto" w:fill="FFFFFF"/>
        <w:spacing w:after="0" w:line="315" w:lineRule="atLeast"/>
        <w:ind w:firstLine="708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Расчетные формулы:</w:t>
      </w:r>
    </w:p>
    <w:p w14:paraId="6EE93E9D" w14:textId="77777777" w:rsidR="00CF7DAF" w:rsidRPr="00CF7DAF" w:rsidRDefault="00CF7DAF" w:rsidP="00CF7D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Премия = Оклад * 0,4</w:t>
      </w:r>
    </w:p>
    <w:p w14:paraId="051406CC" w14:textId="77777777" w:rsidR="00CF7DAF" w:rsidRPr="00CF7DAF" w:rsidRDefault="00CF7DAF" w:rsidP="00CF7D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Итого начислено = Оклад + Премия</w:t>
      </w:r>
    </w:p>
    <w:p w14:paraId="6C557A07" w14:textId="77777777" w:rsidR="00CF7DAF" w:rsidRPr="00CF7DAF" w:rsidRDefault="00CF7DAF" w:rsidP="00CF7D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Подоходный налог = Итого начислено * 0,1</w:t>
      </w:r>
    </w:p>
    <w:p w14:paraId="2637480B" w14:textId="77777777" w:rsidR="00CF7DAF" w:rsidRPr="00CF7DAF" w:rsidRDefault="00CF7DAF" w:rsidP="00CF7D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Итого к выдаче = Итого начислено – Подоходный нал.</w:t>
      </w:r>
    </w:p>
    <w:p w14:paraId="31D39E3F" w14:textId="77777777" w:rsidR="00CF7DAF" w:rsidRPr="00CF7DAF" w:rsidRDefault="00CF7DAF" w:rsidP="00CF7D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6A9EF8" w14:textId="77777777" w:rsidR="00CF7DAF" w:rsidRPr="00CF7DAF" w:rsidRDefault="00CF7DAF" w:rsidP="00CF7D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 дифференцированного зачета:</w:t>
      </w:r>
    </w:p>
    <w:p w14:paraId="7B615FE4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5120576E" wp14:editId="60C7075A">
            <wp:extent cx="4114800" cy="22479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26657" cy="2254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898D3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Ключ ответов к тесту: </w:t>
      </w:r>
    </w:p>
    <w:p w14:paraId="1BFBBF2E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  <w:r w:rsidRPr="00CF7DAF">
        <w:rPr>
          <w:rFonts w:ascii="Times New Roman" w:eastAsiaTheme="minorEastAsia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4E71F338" wp14:editId="048C77ED">
            <wp:extent cx="6370955" cy="25527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0955" cy="255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E20A19" w14:textId="77777777" w:rsidR="00CF7DAF" w:rsidRPr="00CF7DAF" w:rsidRDefault="00CF7DAF" w:rsidP="00CF7DAF">
      <w:pPr>
        <w:spacing w:after="0" w:line="240" w:lineRule="auto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Экзаменационная ведомость.</w:t>
      </w:r>
    </w:p>
    <w:p w14:paraId="31AA3860" w14:textId="77777777" w:rsidR="00CF7DAF" w:rsidRPr="00CF7DAF" w:rsidRDefault="00CF7DAF" w:rsidP="00CF7DAF">
      <w:pPr>
        <w:spacing w:after="0" w:line="348" w:lineRule="auto"/>
        <w:ind w:right="4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A4185CD" w14:textId="77777777" w:rsidR="00CF7DAF" w:rsidRPr="00CF7DAF" w:rsidRDefault="00CF7DAF" w:rsidP="00CF7DAF">
      <w:pPr>
        <w:spacing w:after="0" w:line="348" w:lineRule="auto"/>
        <w:ind w:right="4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F7D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 для преподавателя</w:t>
      </w:r>
      <w:r w:rsidRPr="00CF7DAF">
        <w:rPr>
          <w:rFonts w:ascii="Times New Roman" w:eastAsia="Times New Roman" w:hAnsi="Times New Roman" w:cs="Times New Roman"/>
          <w:sz w:val="24"/>
          <w:szCs w:val="24"/>
          <w:lang w:eastAsia="ru-RU"/>
        </w:rPr>
        <w:t>: Лекционная тетрадь студента, учебник по информатики в профессиональной деятельности по подготовке специалистов в дошкольное образование, статьи, журналы.</w:t>
      </w:r>
    </w:p>
    <w:p w14:paraId="6EB6FBE3" w14:textId="77777777" w:rsidR="0089390B" w:rsidRDefault="0089390B"/>
    <w:sectPr w:rsidR="00893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45E92" w14:textId="77777777" w:rsidR="008E0806" w:rsidRDefault="008E0806">
      <w:pPr>
        <w:spacing w:after="0" w:line="240" w:lineRule="auto"/>
      </w:pPr>
      <w:r>
        <w:separator/>
      </w:r>
    </w:p>
  </w:endnote>
  <w:endnote w:type="continuationSeparator" w:id="0">
    <w:p w14:paraId="6F2CB6A8" w14:textId="77777777" w:rsidR="008E0806" w:rsidRDefault="008E0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0035010"/>
      <w:docPartObj>
        <w:docPartGallery w:val="Page Numbers (Bottom of Page)"/>
        <w:docPartUnique/>
      </w:docPartObj>
    </w:sdtPr>
    <w:sdtEndPr/>
    <w:sdtContent>
      <w:p w14:paraId="35B9D58C" w14:textId="77777777" w:rsidR="00970942" w:rsidRDefault="00CF7DA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A6E">
          <w:rPr>
            <w:noProof/>
          </w:rPr>
          <w:t>3</w:t>
        </w:r>
        <w:r>
          <w:fldChar w:fldCharType="end"/>
        </w:r>
      </w:p>
    </w:sdtContent>
  </w:sdt>
  <w:p w14:paraId="354229A3" w14:textId="77777777" w:rsidR="00970942" w:rsidRDefault="0097094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E9B21" w14:textId="77777777" w:rsidR="008E0806" w:rsidRDefault="008E0806">
      <w:pPr>
        <w:spacing w:after="0" w:line="240" w:lineRule="auto"/>
      </w:pPr>
      <w:r>
        <w:separator/>
      </w:r>
    </w:p>
  </w:footnote>
  <w:footnote w:type="continuationSeparator" w:id="0">
    <w:p w14:paraId="70CE0AC1" w14:textId="77777777" w:rsidR="008E0806" w:rsidRDefault="008E08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23C9"/>
    <w:multiLevelType w:val="hybridMultilevel"/>
    <w:tmpl w:val="AADAE90E"/>
    <w:lvl w:ilvl="0" w:tplc="421CAAFA">
      <w:start w:val="2"/>
      <w:numFmt w:val="decimal"/>
      <w:lvlText w:val="%1."/>
      <w:lvlJc w:val="left"/>
    </w:lvl>
    <w:lvl w:ilvl="1" w:tplc="BD982B16">
      <w:start w:val="1"/>
      <w:numFmt w:val="bullet"/>
      <w:lvlText w:val="В"/>
      <w:lvlJc w:val="left"/>
    </w:lvl>
    <w:lvl w:ilvl="2" w:tplc="45CAD71E">
      <w:numFmt w:val="decimal"/>
      <w:lvlText w:val=""/>
      <w:lvlJc w:val="left"/>
    </w:lvl>
    <w:lvl w:ilvl="3" w:tplc="346A1CE2">
      <w:numFmt w:val="decimal"/>
      <w:lvlText w:val=""/>
      <w:lvlJc w:val="left"/>
    </w:lvl>
    <w:lvl w:ilvl="4" w:tplc="7D28F63C">
      <w:numFmt w:val="decimal"/>
      <w:lvlText w:val=""/>
      <w:lvlJc w:val="left"/>
    </w:lvl>
    <w:lvl w:ilvl="5" w:tplc="E0DA93AC">
      <w:numFmt w:val="decimal"/>
      <w:lvlText w:val=""/>
      <w:lvlJc w:val="left"/>
    </w:lvl>
    <w:lvl w:ilvl="6" w:tplc="C1A43B46">
      <w:numFmt w:val="decimal"/>
      <w:lvlText w:val=""/>
      <w:lvlJc w:val="left"/>
    </w:lvl>
    <w:lvl w:ilvl="7" w:tplc="453A1554">
      <w:numFmt w:val="decimal"/>
      <w:lvlText w:val=""/>
      <w:lvlJc w:val="left"/>
    </w:lvl>
    <w:lvl w:ilvl="8" w:tplc="98B6E28A">
      <w:numFmt w:val="decimal"/>
      <w:lvlText w:val=""/>
      <w:lvlJc w:val="left"/>
    </w:lvl>
  </w:abstractNum>
  <w:abstractNum w:abstractNumId="1" w15:restartNumberingAfterBreak="0">
    <w:nsid w:val="000033EA"/>
    <w:multiLevelType w:val="hybridMultilevel"/>
    <w:tmpl w:val="62606A36"/>
    <w:lvl w:ilvl="0" w:tplc="362A6DB6">
      <w:start w:val="1"/>
      <w:numFmt w:val="bullet"/>
      <w:lvlText w:val="В"/>
      <w:lvlJc w:val="left"/>
    </w:lvl>
    <w:lvl w:ilvl="1" w:tplc="61D48EFC">
      <w:start w:val="1"/>
      <w:numFmt w:val="decimal"/>
      <w:lvlText w:val="%2."/>
      <w:lvlJc w:val="left"/>
    </w:lvl>
    <w:lvl w:ilvl="2" w:tplc="FCDAF87A">
      <w:numFmt w:val="decimal"/>
      <w:lvlText w:val=""/>
      <w:lvlJc w:val="left"/>
    </w:lvl>
    <w:lvl w:ilvl="3" w:tplc="EE34FFAE">
      <w:numFmt w:val="decimal"/>
      <w:lvlText w:val=""/>
      <w:lvlJc w:val="left"/>
    </w:lvl>
    <w:lvl w:ilvl="4" w:tplc="5FC20546">
      <w:numFmt w:val="decimal"/>
      <w:lvlText w:val=""/>
      <w:lvlJc w:val="left"/>
    </w:lvl>
    <w:lvl w:ilvl="5" w:tplc="AD60BC48">
      <w:numFmt w:val="decimal"/>
      <w:lvlText w:val=""/>
      <w:lvlJc w:val="left"/>
    </w:lvl>
    <w:lvl w:ilvl="6" w:tplc="8A9CFAA2">
      <w:numFmt w:val="decimal"/>
      <w:lvlText w:val=""/>
      <w:lvlJc w:val="left"/>
    </w:lvl>
    <w:lvl w:ilvl="7" w:tplc="D256A7C0">
      <w:numFmt w:val="decimal"/>
      <w:lvlText w:val=""/>
      <w:lvlJc w:val="left"/>
    </w:lvl>
    <w:lvl w:ilvl="8" w:tplc="1AC6629E">
      <w:numFmt w:val="decimal"/>
      <w:lvlText w:val=""/>
      <w:lvlJc w:val="left"/>
    </w:lvl>
  </w:abstractNum>
  <w:abstractNum w:abstractNumId="2" w15:restartNumberingAfterBreak="0">
    <w:nsid w:val="000048CC"/>
    <w:multiLevelType w:val="hybridMultilevel"/>
    <w:tmpl w:val="6FD23B6C"/>
    <w:lvl w:ilvl="0" w:tplc="EC40E028">
      <w:start w:val="3"/>
      <w:numFmt w:val="decimal"/>
      <w:lvlText w:val="%1."/>
      <w:lvlJc w:val="left"/>
    </w:lvl>
    <w:lvl w:ilvl="1" w:tplc="1BEA3F3A">
      <w:numFmt w:val="decimal"/>
      <w:lvlText w:val=""/>
      <w:lvlJc w:val="left"/>
    </w:lvl>
    <w:lvl w:ilvl="2" w:tplc="E54411C8">
      <w:numFmt w:val="decimal"/>
      <w:lvlText w:val=""/>
      <w:lvlJc w:val="left"/>
    </w:lvl>
    <w:lvl w:ilvl="3" w:tplc="6E563430">
      <w:numFmt w:val="decimal"/>
      <w:lvlText w:val=""/>
      <w:lvlJc w:val="left"/>
    </w:lvl>
    <w:lvl w:ilvl="4" w:tplc="A13C1208">
      <w:numFmt w:val="decimal"/>
      <w:lvlText w:val=""/>
      <w:lvlJc w:val="left"/>
    </w:lvl>
    <w:lvl w:ilvl="5" w:tplc="183ACD42">
      <w:numFmt w:val="decimal"/>
      <w:lvlText w:val=""/>
      <w:lvlJc w:val="left"/>
    </w:lvl>
    <w:lvl w:ilvl="6" w:tplc="EDEE8378">
      <w:numFmt w:val="decimal"/>
      <w:lvlText w:val=""/>
      <w:lvlJc w:val="left"/>
    </w:lvl>
    <w:lvl w:ilvl="7" w:tplc="0E96E508">
      <w:numFmt w:val="decimal"/>
      <w:lvlText w:val=""/>
      <w:lvlJc w:val="left"/>
    </w:lvl>
    <w:lvl w:ilvl="8" w:tplc="1A6E408A">
      <w:numFmt w:val="decimal"/>
      <w:lvlText w:val=""/>
      <w:lvlJc w:val="left"/>
    </w:lvl>
  </w:abstractNum>
  <w:abstractNum w:abstractNumId="3" w15:restartNumberingAfterBreak="0">
    <w:nsid w:val="00005DB2"/>
    <w:multiLevelType w:val="hybridMultilevel"/>
    <w:tmpl w:val="6ED07AE0"/>
    <w:lvl w:ilvl="0" w:tplc="4148F5F8">
      <w:start w:val="1"/>
      <w:numFmt w:val="decimal"/>
      <w:lvlText w:val="%1."/>
      <w:lvlJc w:val="left"/>
    </w:lvl>
    <w:lvl w:ilvl="1" w:tplc="EAFA0246">
      <w:numFmt w:val="decimal"/>
      <w:lvlText w:val=""/>
      <w:lvlJc w:val="left"/>
    </w:lvl>
    <w:lvl w:ilvl="2" w:tplc="B720E17E">
      <w:numFmt w:val="decimal"/>
      <w:lvlText w:val=""/>
      <w:lvlJc w:val="left"/>
    </w:lvl>
    <w:lvl w:ilvl="3" w:tplc="1F4E3A5E">
      <w:numFmt w:val="decimal"/>
      <w:lvlText w:val=""/>
      <w:lvlJc w:val="left"/>
    </w:lvl>
    <w:lvl w:ilvl="4" w:tplc="9BA218AE">
      <w:numFmt w:val="decimal"/>
      <w:lvlText w:val=""/>
      <w:lvlJc w:val="left"/>
    </w:lvl>
    <w:lvl w:ilvl="5" w:tplc="1D70BFCC">
      <w:numFmt w:val="decimal"/>
      <w:lvlText w:val=""/>
      <w:lvlJc w:val="left"/>
    </w:lvl>
    <w:lvl w:ilvl="6" w:tplc="83062496">
      <w:numFmt w:val="decimal"/>
      <w:lvlText w:val=""/>
      <w:lvlJc w:val="left"/>
    </w:lvl>
    <w:lvl w:ilvl="7" w:tplc="116E2DA4">
      <w:numFmt w:val="decimal"/>
      <w:lvlText w:val=""/>
      <w:lvlJc w:val="left"/>
    </w:lvl>
    <w:lvl w:ilvl="8" w:tplc="4D5AD934">
      <w:numFmt w:val="decimal"/>
      <w:lvlText w:val=""/>
      <w:lvlJc w:val="left"/>
    </w:lvl>
  </w:abstractNum>
  <w:abstractNum w:abstractNumId="4" w15:restartNumberingAfterBreak="0">
    <w:nsid w:val="03B43DBC"/>
    <w:multiLevelType w:val="multilevel"/>
    <w:tmpl w:val="1D16180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F6715C"/>
    <w:multiLevelType w:val="multilevel"/>
    <w:tmpl w:val="700AC13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B01680"/>
    <w:multiLevelType w:val="hybridMultilevel"/>
    <w:tmpl w:val="EC668446"/>
    <w:lvl w:ilvl="0" w:tplc="3400397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D763D"/>
    <w:multiLevelType w:val="multilevel"/>
    <w:tmpl w:val="964EA72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B857C6"/>
    <w:multiLevelType w:val="multilevel"/>
    <w:tmpl w:val="012C4BF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07088E"/>
    <w:multiLevelType w:val="multilevel"/>
    <w:tmpl w:val="A3CC45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9E7644"/>
    <w:multiLevelType w:val="multilevel"/>
    <w:tmpl w:val="B61CCD8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89D2ED3"/>
    <w:multiLevelType w:val="multilevel"/>
    <w:tmpl w:val="35FC4E0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80E6BCB"/>
    <w:multiLevelType w:val="hybridMultilevel"/>
    <w:tmpl w:val="C50CD9FA"/>
    <w:lvl w:ilvl="0" w:tplc="AA40D4BC">
      <w:start w:val="1"/>
      <w:numFmt w:val="decimal"/>
      <w:lvlText w:val="%1."/>
      <w:lvlJc w:val="left"/>
      <w:pPr>
        <w:ind w:left="620" w:hanging="360"/>
      </w:pPr>
      <w:rPr>
        <w:rFonts w:eastAsia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15" w15:restartNumberingAfterBreak="0">
    <w:nsid w:val="5DFE2E09"/>
    <w:multiLevelType w:val="multilevel"/>
    <w:tmpl w:val="79D41A0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7" w15:restartNumberingAfterBreak="0">
    <w:nsid w:val="6B1A1EF0"/>
    <w:multiLevelType w:val="multilevel"/>
    <w:tmpl w:val="13CE398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4515A0"/>
    <w:multiLevelType w:val="multilevel"/>
    <w:tmpl w:val="B336920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90873970">
    <w:abstractNumId w:val="3"/>
  </w:num>
  <w:num w:numId="2" w16cid:durableId="1928533100">
    <w:abstractNumId w:val="1"/>
  </w:num>
  <w:num w:numId="3" w16cid:durableId="1812212903">
    <w:abstractNumId w:val="0"/>
  </w:num>
  <w:num w:numId="4" w16cid:durableId="1330527299">
    <w:abstractNumId w:val="2"/>
  </w:num>
  <w:num w:numId="5" w16cid:durableId="95101932">
    <w:abstractNumId w:val="12"/>
  </w:num>
  <w:num w:numId="6" w16cid:durableId="497237380">
    <w:abstractNumId w:val="18"/>
  </w:num>
  <w:num w:numId="7" w16cid:durableId="10379204">
    <w:abstractNumId w:val="16"/>
  </w:num>
  <w:num w:numId="8" w16cid:durableId="800655998">
    <w:abstractNumId w:val="14"/>
  </w:num>
  <w:num w:numId="9" w16cid:durableId="161897551">
    <w:abstractNumId w:val="6"/>
  </w:num>
  <w:num w:numId="10" w16cid:durableId="1942293280">
    <w:abstractNumId w:val="15"/>
  </w:num>
  <w:num w:numId="11" w16cid:durableId="917207455">
    <w:abstractNumId w:val="10"/>
  </w:num>
  <w:num w:numId="12" w16cid:durableId="667290126">
    <w:abstractNumId w:val="19"/>
  </w:num>
  <w:num w:numId="13" w16cid:durableId="1869752700">
    <w:abstractNumId w:val="17"/>
  </w:num>
  <w:num w:numId="14" w16cid:durableId="996497666">
    <w:abstractNumId w:val="8"/>
  </w:num>
  <w:num w:numId="15" w16cid:durableId="406849521">
    <w:abstractNumId w:val="4"/>
  </w:num>
  <w:num w:numId="16" w16cid:durableId="1580167756">
    <w:abstractNumId w:val="5"/>
  </w:num>
  <w:num w:numId="17" w16cid:durableId="1589541620">
    <w:abstractNumId w:val="11"/>
  </w:num>
  <w:num w:numId="18" w16cid:durableId="357240603">
    <w:abstractNumId w:val="13"/>
  </w:num>
  <w:num w:numId="19" w16cid:durableId="534083131">
    <w:abstractNumId w:val="9"/>
  </w:num>
  <w:num w:numId="20" w16cid:durableId="1384868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4FDF"/>
    <w:rsid w:val="00042BCA"/>
    <w:rsid w:val="00066D88"/>
    <w:rsid w:val="006C4FDF"/>
    <w:rsid w:val="0088135B"/>
    <w:rsid w:val="0089390B"/>
    <w:rsid w:val="008E0806"/>
    <w:rsid w:val="00913A6E"/>
    <w:rsid w:val="00970942"/>
    <w:rsid w:val="009D59EE"/>
    <w:rsid w:val="00CD7132"/>
    <w:rsid w:val="00CF7DAF"/>
    <w:rsid w:val="00D025D8"/>
    <w:rsid w:val="00F0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5B86D"/>
  <w15:docId w15:val="{A5C57159-49ED-426F-A36E-E3E8FEB5A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F7DA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F7DA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CF7DA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7DAF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F7DA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F7DAF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F7DAF"/>
  </w:style>
  <w:style w:type="paragraph" w:styleId="a3">
    <w:name w:val="Balloon Text"/>
    <w:basedOn w:val="a"/>
    <w:link w:val="a4"/>
    <w:uiPriority w:val="99"/>
    <w:semiHidden/>
    <w:unhideWhenUsed/>
    <w:rsid w:val="00CF7DAF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CF7DAF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 Spacing"/>
    <w:link w:val="a6"/>
    <w:uiPriority w:val="1"/>
    <w:qFormat/>
    <w:rsid w:val="00CF7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8"/>
    <w:uiPriority w:val="34"/>
    <w:qFormat/>
    <w:rsid w:val="00CF7D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CF7D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7"/>
    <w:uiPriority w:val="34"/>
    <w:qFormat/>
    <w:locked/>
    <w:rsid w:val="00CF7DA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CF7D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a"/>
    <w:rsid w:val="00CF7D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a"/>
    <w:basedOn w:val="a"/>
    <w:rsid w:val="00CF7D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CF7DAF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CF7DAF"/>
    <w:rPr>
      <w:rFonts w:ascii="Times New Roman" w:eastAsiaTheme="minorEastAsia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CF7DAF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CF7DAF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26</Pages>
  <Words>6671</Words>
  <Characters>38029</Characters>
  <Application>Microsoft Office Word</Application>
  <DocSecurity>0</DocSecurity>
  <Lines>316</Lines>
  <Paragraphs>89</Paragraphs>
  <ScaleCrop>false</ScaleCrop>
  <Company>SPecialiST RePack</Company>
  <LinksUpToDate>false</LinksUpToDate>
  <CharactersWithSpaces>44611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Fuuflick</dc:creator>
  <cp:keywords/>
  <dc:description/>
  <cp:lastModifiedBy>Татьяна Филиппова</cp:lastModifiedBy>
  <cp:revision>7</cp:revision>
  <dcterms:created xsi:type="dcterms:W3CDTF">2024-04-08T04:23:00Z</dcterms:created>
  <dcterms:modified xsi:type="dcterms:W3CDTF">2025-11-23T15:27:00Z</dcterms:modified>
</cp:coreProperties>
</file>